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55" w:type="dxa"/>
        <w:tblInd w:w="-94" w:type="dxa"/>
        <w:tblCellMar>
          <w:top w:w="119" w:type="dxa"/>
          <w:left w:w="110" w:type="dxa"/>
          <w:right w:w="45" w:type="dxa"/>
        </w:tblCellMar>
        <w:tblLook w:val="04A0" w:firstRow="1" w:lastRow="0" w:firstColumn="1" w:lastColumn="0" w:noHBand="0" w:noVBand="1"/>
      </w:tblPr>
      <w:tblGrid>
        <w:gridCol w:w="10055"/>
      </w:tblGrid>
      <w:tr w:rsidR="007950FF" w:rsidRPr="00950094">
        <w:trPr>
          <w:trHeight w:val="13050"/>
        </w:trPr>
        <w:tc>
          <w:tcPr>
            <w:tcW w:w="10055" w:type="dxa"/>
            <w:tcBorders>
              <w:top w:val="double" w:sz="6" w:space="0" w:color="000000"/>
              <w:left w:val="double" w:sz="6" w:space="0" w:color="000000"/>
              <w:bottom w:val="double" w:sz="6" w:space="0" w:color="000000"/>
              <w:right w:val="double" w:sz="6" w:space="0" w:color="000000"/>
            </w:tcBorders>
          </w:tcPr>
          <w:p w:rsidR="007950FF" w:rsidRPr="00950094" w:rsidRDefault="00F64A3B">
            <w:pPr>
              <w:spacing w:after="0" w:line="259" w:lineRule="auto"/>
              <w:ind w:left="0" w:firstLine="0"/>
              <w:jc w:val="left"/>
            </w:pPr>
            <w:r w:rsidRPr="00950094">
              <w:rPr>
                <w:b/>
              </w:rPr>
              <w:t xml:space="preserve">  </w:t>
            </w:r>
            <w:r w:rsidRPr="00950094">
              <w:rPr>
                <w:b/>
              </w:rPr>
              <w:tab/>
              <w:t xml:space="preserve"> </w:t>
            </w:r>
          </w:p>
          <w:p w:rsidR="007950FF" w:rsidRPr="00950094" w:rsidRDefault="00F64A3B">
            <w:pPr>
              <w:spacing w:after="0" w:line="259" w:lineRule="auto"/>
              <w:ind w:left="221" w:firstLine="0"/>
              <w:jc w:val="left"/>
            </w:pPr>
            <w:r w:rsidRPr="00950094">
              <w:rPr>
                <w:b/>
              </w:rPr>
              <w:t xml:space="preserve"> </w:t>
            </w:r>
          </w:p>
          <w:p w:rsidR="007950FF" w:rsidRPr="00950094" w:rsidRDefault="00F64A3B">
            <w:pPr>
              <w:spacing w:after="60" w:line="259" w:lineRule="auto"/>
              <w:ind w:left="3177" w:firstLine="0"/>
              <w:jc w:val="left"/>
            </w:pPr>
            <w:r w:rsidRPr="00950094">
              <w:rPr>
                <w:noProof/>
                <w:lang w:val="en-GB" w:eastAsia="en-GB"/>
              </w:rPr>
              <w:drawing>
                <wp:inline distT="0" distB="0" distL="0" distR="0" wp14:anchorId="53B0D85B" wp14:editId="42690130">
                  <wp:extent cx="2200275" cy="1943101"/>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8"/>
                          <a:stretch>
                            <a:fillRect/>
                          </a:stretch>
                        </pic:blipFill>
                        <pic:spPr>
                          <a:xfrm>
                            <a:off x="0" y="0"/>
                            <a:ext cx="2200275" cy="1943101"/>
                          </a:xfrm>
                          <a:prstGeom prst="rect">
                            <a:avLst/>
                          </a:prstGeom>
                        </pic:spPr>
                      </pic:pic>
                    </a:graphicData>
                  </a:graphic>
                </wp:inline>
              </w:drawing>
            </w:r>
          </w:p>
          <w:p w:rsidR="007950FF" w:rsidRPr="00950094" w:rsidRDefault="00F64A3B">
            <w:pPr>
              <w:spacing w:after="0" w:line="259" w:lineRule="auto"/>
              <w:ind w:left="221" w:firstLine="0"/>
              <w:jc w:val="left"/>
            </w:pPr>
            <w:r w:rsidRPr="00950094">
              <w:rPr>
                <w:b/>
              </w:rPr>
              <w:t xml:space="preserve"> </w:t>
            </w:r>
          </w:p>
          <w:p w:rsidR="007950FF" w:rsidRPr="00950094" w:rsidRDefault="00F64A3B">
            <w:pPr>
              <w:spacing w:after="0" w:line="259" w:lineRule="auto"/>
              <w:ind w:left="221" w:firstLine="0"/>
              <w:jc w:val="left"/>
            </w:pPr>
            <w:r w:rsidRPr="00950094">
              <w:rPr>
                <w:b/>
              </w:rPr>
              <w:t xml:space="preserve"> </w:t>
            </w:r>
          </w:p>
          <w:p w:rsidR="007950FF" w:rsidRPr="00950094" w:rsidRDefault="00F64A3B">
            <w:pPr>
              <w:spacing w:after="535" w:line="259" w:lineRule="auto"/>
              <w:ind w:left="221" w:firstLine="0"/>
              <w:jc w:val="left"/>
            </w:pPr>
            <w:r w:rsidRPr="00950094">
              <w:rPr>
                <w:b/>
              </w:rPr>
              <w:t xml:space="preserve"> </w:t>
            </w:r>
            <w:r w:rsidR="00E02FD7">
              <w:rPr>
                <w:noProof/>
                <w:lang w:val="en-GB" w:eastAsia="en-GB"/>
              </w:rPr>
              <w:drawing>
                <wp:anchor distT="0" distB="0" distL="114300" distR="114300" simplePos="0" relativeHeight="251672576" behindDoc="1" locked="0" layoutInCell="1" allowOverlap="1">
                  <wp:simplePos x="0" y="0"/>
                  <wp:positionH relativeFrom="column">
                    <wp:posOffset>186055</wp:posOffset>
                  </wp:positionH>
                  <wp:positionV relativeFrom="paragraph">
                    <wp:posOffset>-3175</wp:posOffset>
                  </wp:positionV>
                  <wp:extent cx="5867400" cy="3390265"/>
                  <wp:effectExtent l="0" t="0" r="0" b="63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67400" cy="3390265"/>
                          </a:xfrm>
                          <a:prstGeom prst="rect">
                            <a:avLst/>
                          </a:prstGeom>
                          <a:noFill/>
                          <a:ln>
                            <a:noFill/>
                          </a:ln>
                        </pic:spPr>
                      </pic:pic>
                    </a:graphicData>
                  </a:graphic>
                  <wp14:sizeRelV relativeFrom="margin">
                    <wp14:pctHeight>0</wp14:pctHeight>
                  </wp14:sizeRelV>
                </wp:anchor>
              </w:drawing>
            </w:r>
          </w:p>
          <w:p w:rsidR="007950FF" w:rsidRPr="00950094" w:rsidRDefault="00F64A3B">
            <w:pPr>
              <w:spacing w:after="0" w:line="256" w:lineRule="auto"/>
              <w:ind w:left="0" w:firstLine="0"/>
              <w:jc w:val="center"/>
            </w:pPr>
            <w:bookmarkStart w:id="0" w:name="_GoBack"/>
            <w:r w:rsidRPr="00950094">
              <w:rPr>
                <w:rFonts w:eastAsia="Impact"/>
                <w:sz w:val="72"/>
              </w:rPr>
              <w:t xml:space="preserve">STATE OF </w:t>
            </w:r>
            <w:r w:rsidR="00FF694E" w:rsidRPr="00950094">
              <w:rPr>
                <w:rFonts w:eastAsia="Impact"/>
                <w:sz w:val="72"/>
              </w:rPr>
              <w:t>LWENGO</w:t>
            </w:r>
            <w:r w:rsidRPr="00950094">
              <w:rPr>
                <w:rFonts w:eastAsia="Impact"/>
                <w:sz w:val="72"/>
              </w:rPr>
              <w:t xml:space="preserve"> DISTRICT AFFAIRS ADDRESS  </w:t>
            </w:r>
          </w:p>
          <w:p w:rsidR="007950FF" w:rsidRPr="00950094" w:rsidRDefault="00F64A3B">
            <w:pPr>
              <w:spacing w:after="55" w:line="216" w:lineRule="auto"/>
              <w:ind w:left="4917" w:right="169" w:firstLine="0"/>
              <w:jc w:val="left"/>
            </w:pPr>
            <w:r w:rsidRPr="00950094">
              <w:rPr>
                <w:b/>
                <w:sz w:val="25"/>
              </w:rPr>
              <w:t xml:space="preserve"> </w:t>
            </w:r>
            <w:r w:rsidRPr="00950094">
              <w:rPr>
                <w:b/>
                <w:sz w:val="48"/>
              </w:rPr>
              <w:t xml:space="preserve"> </w:t>
            </w:r>
          </w:p>
          <w:p w:rsidR="007950FF" w:rsidRPr="00950094" w:rsidRDefault="00FF694E">
            <w:pPr>
              <w:spacing w:after="0" w:line="259" w:lineRule="auto"/>
              <w:ind w:left="0" w:right="72" w:firstLine="0"/>
              <w:jc w:val="center"/>
            </w:pPr>
            <w:r w:rsidRPr="00950094">
              <w:rPr>
                <w:b/>
                <w:sz w:val="48"/>
              </w:rPr>
              <w:lastRenderedPageBreak/>
              <w:t>FINANCIAL YEAR</w:t>
            </w:r>
            <w:r w:rsidR="00F64A3B" w:rsidRPr="00950094">
              <w:rPr>
                <w:b/>
                <w:sz w:val="48"/>
              </w:rPr>
              <w:t xml:space="preserve">  </w:t>
            </w:r>
          </w:p>
          <w:p w:rsidR="007950FF" w:rsidRPr="00950094" w:rsidRDefault="000A6F33">
            <w:pPr>
              <w:spacing w:after="0" w:line="259" w:lineRule="auto"/>
              <w:ind w:left="0" w:right="71" w:firstLine="0"/>
              <w:jc w:val="center"/>
            </w:pPr>
            <w:r w:rsidRPr="00950094">
              <w:rPr>
                <w:b/>
                <w:sz w:val="48"/>
              </w:rPr>
              <w:t>2024/2025</w:t>
            </w:r>
            <w:r w:rsidR="00F64A3B" w:rsidRPr="00950094">
              <w:rPr>
                <w:b/>
                <w:sz w:val="48"/>
              </w:rPr>
              <w:t xml:space="preserve"> </w:t>
            </w:r>
            <w:bookmarkEnd w:id="0"/>
          </w:p>
          <w:p w:rsidR="007950FF" w:rsidRPr="00950094" w:rsidRDefault="00F64A3B">
            <w:pPr>
              <w:spacing w:after="0" w:line="259" w:lineRule="auto"/>
              <w:ind w:left="75" w:firstLine="0"/>
              <w:jc w:val="center"/>
            </w:pPr>
            <w:r w:rsidRPr="00950094">
              <w:rPr>
                <w:b/>
                <w:sz w:val="48"/>
              </w:rPr>
              <w:t xml:space="preserve"> </w:t>
            </w:r>
          </w:p>
          <w:p w:rsidR="007950FF" w:rsidRPr="00950094" w:rsidRDefault="00F64A3B">
            <w:pPr>
              <w:spacing w:after="0" w:line="259" w:lineRule="auto"/>
              <w:ind w:left="75" w:firstLine="0"/>
              <w:jc w:val="center"/>
            </w:pPr>
            <w:r w:rsidRPr="00950094">
              <w:rPr>
                <w:b/>
                <w:sz w:val="48"/>
              </w:rPr>
              <w:t xml:space="preserve"> </w:t>
            </w:r>
          </w:p>
          <w:p w:rsidR="007950FF" w:rsidRPr="00950094" w:rsidRDefault="00F64A3B">
            <w:pPr>
              <w:spacing w:after="0" w:line="259" w:lineRule="auto"/>
              <w:ind w:left="221" w:firstLine="0"/>
              <w:jc w:val="left"/>
            </w:pPr>
            <w:r w:rsidRPr="00950094">
              <w:rPr>
                <w:b/>
                <w:sz w:val="48"/>
              </w:rPr>
              <w:t xml:space="preserve"> </w:t>
            </w:r>
          </w:p>
          <w:p w:rsidR="007950FF" w:rsidRPr="00950094" w:rsidRDefault="00F64A3B">
            <w:pPr>
              <w:spacing w:after="0" w:line="259" w:lineRule="auto"/>
              <w:ind w:left="0" w:right="146" w:firstLine="0"/>
              <w:jc w:val="right"/>
            </w:pPr>
            <w:r w:rsidRPr="00950094">
              <w:rPr>
                <w:b/>
                <w:sz w:val="48"/>
              </w:rPr>
              <w:t xml:space="preserve"> </w:t>
            </w:r>
          </w:p>
          <w:p w:rsidR="00FF694E" w:rsidRPr="00950094" w:rsidRDefault="00F64A3B">
            <w:pPr>
              <w:spacing w:after="0" w:line="226" w:lineRule="auto"/>
              <w:ind w:left="0" w:firstLine="0"/>
              <w:jc w:val="center"/>
              <w:rPr>
                <w:b/>
                <w:sz w:val="48"/>
              </w:rPr>
            </w:pPr>
            <w:r w:rsidRPr="00950094">
              <w:rPr>
                <w:b/>
                <w:sz w:val="48"/>
              </w:rPr>
              <w:t>Presented by</w:t>
            </w:r>
          </w:p>
          <w:p w:rsidR="00FF694E" w:rsidRPr="00950094" w:rsidRDefault="00F64A3B">
            <w:pPr>
              <w:spacing w:after="0" w:line="226" w:lineRule="auto"/>
              <w:ind w:left="0" w:firstLine="0"/>
              <w:jc w:val="center"/>
              <w:rPr>
                <w:b/>
                <w:sz w:val="48"/>
              </w:rPr>
            </w:pPr>
            <w:r w:rsidRPr="00950094">
              <w:rPr>
                <w:b/>
                <w:sz w:val="48"/>
              </w:rPr>
              <w:t xml:space="preserve"> Hon </w:t>
            </w:r>
            <w:r w:rsidR="00B3446E">
              <w:rPr>
                <w:b/>
                <w:sz w:val="48"/>
              </w:rPr>
              <w:t xml:space="preserve">CPA </w:t>
            </w:r>
            <w:proofErr w:type="spellStart"/>
            <w:r w:rsidR="00261A56" w:rsidRPr="00950094">
              <w:rPr>
                <w:b/>
                <w:sz w:val="48"/>
              </w:rPr>
              <w:t>Kit</w:t>
            </w:r>
            <w:r w:rsidR="00FF694E" w:rsidRPr="00950094">
              <w:rPr>
                <w:b/>
                <w:sz w:val="48"/>
              </w:rPr>
              <w:t>a</w:t>
            </w:r>
            <w:r w:rsidR="00261A56" w:rsidRPr="00950094">
              <w:rPr>
                <w:b/>
                <w:sz w:val="48"/>
              </w:rPr>
              <w:t>t</w:t>
            </w:r>
            <w:r w:rsidR="00FF694E" w:rsidRPr="00950094">
              <w:rPr>
                <w:b/>
                <w:sz w:val="48"/>
              </w:rPr>
              <w:t>ta</w:t>
            </w:r>
            <w:proofErr w:type="spellEnd"/>
            <w:r w:rsidRPr="00950094">
              <w:rPr>
                <w:b/>
                <w:sz w:val="48"/>
              </w:rPr>
              <w:t xml:space="preserve"> </w:t>
            </w:r>
            <w:r w:rsidR="00FF694E" w:rsidRPr="00950094">
              <w:rPr>
                <w:b/>
                <w:sz w:val="48"/>
              </w:rPr>
              <w:t xml:space="preserve">Ibrahim Al Malik </w:t>
            </w:r>
          </w:p>
          <w:p w:rsidR="007950FF" w:rsidRPr="00950094" w:rsidRDefault="00F64A3B">
            <w:pPr>
              <w:spacing w:after="0" w:line="226" w:lineRule="auto"/>
              <w:ind w:left="0" w:firstLine="0"/>
              <w:jc w:val="center"/>
            </w:pPr>
            <w:r w:rsidRPr="00950094">
              <w:rPr>
                <w:b/>
                <w:sz w:val="51"/>
              </w:rPr>
              <w:t xml:space="preserve">District Chairperson </w:t>
            </w:r>
          </w:p>
          <w:p w:rsidR="007950FF" w:rsidRPr="00950094" w:rsidRDefault="00F64A3B">
            <w:pPr>
              <w:spacing w:after="0" w:line="259" w:lineRule="auto"/>
              <w:ind w:left="5" w:firstLine="0"/>
              <w:jc w:val="center"/>
            </w:pPr>
            <w:r w:rsidRPr="00950094">
              <w:rPr>
                <w:b/>
              </w:rPr>
              <w:t xml:space="preserve"> </w:t>
            </w:r>
          </w:p>
          <w:p w:rsidR="007950FF" w:rsidRPr="00950094" w:rsidRDefault="00F64A3B">
            <w:pPr>
              <w:spacing w:after="0" w:line="259" w:lineRule="auto"/>
              <w:ind w:left="5" w:firstLine="0"/>
              <w:jc w:val="center"/>
            </w:pPr>
            <w:r w:rsidRPr="00950094">
              <w:rPr>
                <w:b/>
              </w:rPr>
              <w:t xml:space="preserve"> </w:t>
            </w:r>
          </w:p>
          <w:p w:rsidR="007950FF" w:rsidRPr="00950094" w:rsidRDefault="00E02FD7">
            <w:pPr>
              <w:spacing w:after="0" w:line="259" w:lineRule="auto"/>
              <w:ind w:left="5" w:firstLine="0"/>
              <w:jc w:val="center"/>
            </w:pPr>
            <w:r>
              <w:rPr>
                <w:noProof/>
                <w:lang w:val="en-GB" w:eastAsia="en-GB"/>
              </w:rPr>
              <w:drawing>
                <wp:inline distT="0" distB="0" distL="0" distR="0" wp14:anchorId="5A4478FA" wp14:editId="0FE1E31E">
                  <wp:extent cx="3333750" cy="2381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381250"/>
                          </a:xfrm>
                          <a:prstGeom prst="rect">
                            <a:avLst/>
                          </a:prstGeom>
                          <a:noFill/>
                          <a:ln>
                            <a:noFill/>
                          </a:ln>
                        </pic:spPr>
                      </pic:pic>
                    </a:graphicData>
                  </a:graphic>
                </wp:inline>
              </w:drawing>
            </w:r>
            <w:r w:rsidR="00F64A3B" w:rsidRPr="00950094">
              <w:rPr>
                <w:b/>
              </w:rPr>
              <w:t xml:space="preserve"> </w:t>
            </w:r>
          </w:p>
        </w:tc>
      </w:tr>
    </w:tbl>
    <w:p w:rsidR="007950FF" w:rsidRPr="00950094" w:rsidRDefault="00F64A3B">
      <w:pPr>
        <w:spacing w:after="0" w:line="259" w:lineRule="auto"/>
        <w:ind w:firstLine="0"/>
      </w:pPr>
      <w:r w:rsidRPr="00950094">
        <w:rPr>
          <w:b/>
        </w:rPr>
        <w:lastRenderedPageBreak/>
        <w:t xml:space="preserve">  </w:t>
      </w:r>
    </w:p>
    <w:p w:rsidR="007950FF" w:rsidRPr="00950094" w:rsidRDefault="00F64A3B">
      <w:pPr>
        <w:spacing w:after="132"/>
        <w:ind w:right="49"/>
      </w:pPr>
      <w:r w:rsidRPr="00950094">
        <w:t xml:space="preserve">Mr. Speaker, </w:t>
      </w:r>
    </w:p>
    <w:p w:rsidR="007950FF" w:rsidRPr="00950094" w:rsidRDefault="00F64A3B">
      <w:pPr>
        <w:spacing w:after="127"/>
        <w:ind w:right="49"/>
      </w:pPr>
      <w:r w:rsidRPr="00950094">
        <w:t xml:space="preserve">The Hon. Deputy Speaker </w:t>
      </w:r>
    </w:p>
    <w:p w:rsidR="007950FF" w:rsidRPr="00950094" w:rsidRDefault="00F64A3B">
      <w:pPr>
        <w:spacing w:after="132"/>
        <w:ind w:right="49"/>
      </w:pPr>
      <w:r w:rsidRPr="00950094">
        <w:t xml:space="preserve">Resident District Commissioner, </w:t>
      </w:r>
    </w:p>
    <w:p w:rsidR="007950FF" w:rsidRPr="00950094" w:rsidRDefault="00F64A3B">
      <w:pPr>
        <w:spacing w:after="128"/>
        <w:ind w:right="49"/>
      </w:pPr>
      <w:r w:rsidRPr="00950094">
        <w:t xml:space="preserve">Hon. Vice Chairperson </w:t>
      </w:r>
    </w:p>
    <w:p w:rsidR="007950FF" w:rsidRPr="00950094" w:rsidRDefault="00F64A3B">
      <w:pPr>
        <w:spacing w:after="132"/>
        <w:ind w:right="49"/>
      </w:pPr>
      <w:r w:rsidRPr="00950094">
        <w:t xml:space="preserve">Members of the District Executive Committee, </w:t>
      </w:r>
    </w:p>
    <w:p w:rsidR="007950FF" w:rsidRPr="00950094" w:rsidRDefault="00F64A3B">
      <w:pPr>
        <w:spacing w:after="127"/>
        <w:ind w:right="49"/>
      </w:pPr>
      <w:r w:rsidRPr="00950094">
        <w:t xml:space="preserve">Hon. District Councilors </w:t>
      </w:r>
    </w:p>
    <w:p w:rsidR="007950FF" w:rsidRPr="00950094" w:rsidRDefault="00F64A3B">
      <w:pPr>
        <w:spacing w:after="132"/>
        <w:ind w:right="49"/>
      </w:pPr>
      <w:r w:rsidRPr="00950094">
        <w:t xml:space="preserve">Hon Members of Parliament, </w:t>
      </w:r>
    </w:p>
    <w:p w:rsidR="007950FF" w:rsidRPr="00950094" w:rsidRDefault="00F64A3B">
      <w:pPr>
        <w:spacing w:after="128"/>
        <w:ind w:right="49"/>
      </w:pPr>
      <w:r w:rsidRPr="00950094">
        <w:t xml:space="preserve">The Chief Administrative Officer, </w:t>
      </w:r>
    </w:p>
    <w:p w:rsidR="007950FF" w:rsidRPr="00950094" w:rsidRDefault="00F64A3B">
      <w:pPr>
        <w:spacing w:after="132"/>
        <w:ind w:right="49"/>
      </w:pPr>
      <w:r w:rsidRPr="00950094">
        <w:t xml:space="preserve">Members of Boards and Commissions, </w:t>
      </w:r>
    </w:p>
    <w:p w:rsidR="007950FF" w:rsidRPr="00950094" w:rsidRDefault="00F64A3B">
      <w:pPr>
        <w:spacing w:after="127"/>
        <w:ind w:right="49"/>
      </w:pPr>
      <w:r w:rsidRPr="00950094">
        <w:t xml:space="preserve">Religious Leaders </w:t>
      </w:r>
    </w:p>
    <w:p w:rsidR="007950FF" w:rsidRPr="00950094" w:rsidRDefault="00F64A3B">
      <w:pPr>
        <w:spacing w:after="132"/>
        <w:ind w:right="49"/>
      </w:pPr>
      <w:r w:rsidRPr="00950094">
        <w:t xml:space="preserve">Sub County Chairpersons </w:t>
      </w:r>
    </w:p>
    <w:p w:rsidR="007950FF" w:rsidRPr="00950094" w:rsidRDefault="00F64A3B">
      <w:pPr>
        <w:spacing w:after="128"/>
        <w:ind w:right="49"/>
      </w:pPr>
      <w:r w:rsidRPr="00950094">
        <w:t xml:space="preserve">Development Partners </w:t>
      </w:r>
    </w:p>
    <w:p w:rsidR="007950FF" w:rsidRPr="00950094" w:rsidRDefault="00F64A3B">
      <w:pPr>
        <w:spacing w:after="132"/>
        <w:ind w:right="49"/>
      </w:pPr>
      <w:r w:rsidRPr="00950094">
        <w:t xml:space="preserve">Heads of Departments and Sections </w:t>
      </w:r>
    </w:p>
    <w:p w:rsidR="007950FF" w:rsidRPr="00950094" w:rsidRDefault="00F64A3B">
      <w:pPr>
        <w:spacing w:after="127"/>
        <w:ind w:right="49"/>
      </w:pPr>
      <w:r w:rsidRPr="00950094">
        <w:t xml:space="preserve">Distinguished Guests,  </w:t>
      </w:r>
    </w:p>
    <w:p w:rsidR="007950FF" w:rsidRPr="00950094" w:rsidRDefault="00F64A3B">
      <w:pPr>
        <w:spacing w:after="132"/>
        <w:ind w:right="49"/>
      </w:pPr>
      <w:r w:rsidRPr="00950094">
        <w:t xml:space="preserve">Ladies &amp; Gentlemen </w:t>
      </w:r>
    </w:p>
    <w:p w:rsidR="007950FF" w:rsidRPr="00950094" w:rsidRDefault="00F64A3B">
      <w:pPr>
        <w:spacing w:after="117" w:line="259" w:lineRule="auto"/>
        <w:ind w:firstLine="0"/>
        <w:jc w:val="left"/>
      </w:pPr>
      <w:r w:rsidRPr="00950094">
        <w:t xml:space="preserve"> </w:t>
      </w:r>
    </w:p>
    <w:p w:rsidR="00261A56" w:rsidRPr="00950094" w:rsidRDefault="00F64A3B" w:rsidP="00261A56">
      <w:pPr>
        <w:spacing w:after="132"/>
        <w:ind w:right="49"/>
      </w:pPr>
      <w:r w:rsidRPr="00950094">
        <w:t xml:space="preserve">In fulfillment of </w:t>
      </w:r>
      <w:r w:rsidR="00261A56" w:rsidRPr="00950094">
        <w:t xml:space="preserve">Statutory requirements under the </w:t>
      </w:r>
      <w:r w:rsidRPr="00950094">
        <w:t xml:space="preserve">Local Government </w:t>
      </w:r>
      <w:r w:rsidR="00261A56" w:rsidRPr="00950094">
        <w:t>Act</w:t>
      </w:r>
      <w:r w:rsidRPr="00950094">
        <w:t xml:space="preserve"> Ca</w:t>
      </w:r>
      <w:r w:rsidR="008514C7" w:rsidRPr="00950094">
        <w:t>p 138</w:t>
      </w:r>
      <w:r w:rsidR="00261A56" w:rsidRPr="00950094">
        <w:t xml:space="preserve">, Sub </w:t>
      </w:r>
    </w:p>
    <w:p w:rsidR="007950FF" w:rsidRPr="00950094" w:rsidRDefault="00261A56" w:rsidP="00B3446E">
      <w:pPr>
        <w:spacing w:after="132"/>
        <w:ind w:right="49"/>
      </w:pPr>
      <w:r w:rsidRPr="00950094">
        <w:t xml:space="preserve">Section 13(5) </w:t>
      </w:r>
      <w:r w:rsidR="00F64A3B" w:rsidRPr="00950094">
        <w:t xml:space="preserve">it is with great pleasure that I </w:t>
      </w:r>
      <w:r w:rsidR="00B3446E">
        <w:t xml:space="preserve">here </w:t>
      </w:r>
      <w:r w:rsidR="00F64A3B" w:rsidRPr="00950094">
        <w:t xml:space="preserve">stand to deliver the </w:t>
      </w:r>
      <w:r w:rsidR="00B3446E">
        <w:t>my 4</w:t>
      </w:r>
      <w:r w:rsidR="00B3446E" w:rsidRPr="00B3446E">
        <w:rPr>
          <w:vertAlign w:val="superscript"/>
        </w:rPr>
        <w:t>th</w:t>
      </w:r>
      <w:r w:rsidR="00B3446E">
        <w:t xml:space="preserve"> </w:t>
      </w:r>
      <w:r w:rsidR="00F64A3B" w:rsidRPr="00950094">
        <w:t>State of the District Affairs Address to the District Council for the financial year ending 30</w:t>
      </w:r>
      <w:r w:rsidR="00F64A3B" w:rsidRPr="00950094">
        <w:rPr>
          <w:vertAlign w:val="superscript"/>
        </w:rPr>
        <w:t>th</w:t>
      </w:r>
      <w:r w:rsidR="008514C7" w:rsidRPr="00950094">
        <w:t xml:space="preserve"> June 2025</w:t>
      </w:r>
      <w:r w:rsidR="00F64A3B" w:rsidRPr="00950094">
        <w:t xml:space="preserve"> </w:t>
      </w:r>
    </w:p>
    <w:p w:rsidR="007950FF" w:rsidRPr="00950094" w:rsidRDefault="00F64A3B">
      <w:pPr>
        <w:spacing w:after="117" w:line="259" w:lineRule="auto"/>
        <w:ind w:firstLine="0"/>
        <w:jc w:val="left"/>
      </w:pPr>
      <w:r w:rsidRPr="00950094">
        <w:t xml:space="preserve"> </w:t>
      </w:r>
    </w:p>
    <w:p w:rsidR="007950FF" w:rsidRPr="00950094" w:rsidRDefault="00F64A3B">
      <w:pPr>
        <w:spacing w:line="358" w:lineRule="auto"/>
        <w:ind w:right="49"/>
      </w:pPr>
      <w:r w:rsidRPr="00950094">
        <w:t xml:space="preserve">It’s our vision as leaders of </w:t>
      </w:r>
      <w:r w:rsidR="00FF694E" w:rsidRPr="00950094">
        <w:t>Lwengo</w:t>
      </w:r>
      <w:r w:rsidRPr="00950094">
        <w:t xml:space="preserve"> District </w:t>
      </w:r>
      <w:r w:rsidR="00FF694E" w:rsidRPr="00950094">
        <w:t>to  “</w:t>
      </w:r>
      <w:r w:rsidR="00B3446E" w:rsidRPr="00B3446E">
        <w:rPr>
          <w:b/>
          <w:iCs/>
        </w:rPr>
        <w:t>Achieve higher household income, full monetization and employment for sustainable socio-economic transformation in Lwengo district</w:t>
      </w:r>
      <w:r w:rsidR="00FF694E" w:rsidRPr="00950094">
        <w:t xml:space="preserve">” </w:t>
      </w:r>
      <w:r w:rsidRPr="00950094">
        <w:t>This vis</w:t>
      </w:r>
      <w:r w:rsidR="00FF694E" w:rsidRPr="00950094">
        <w:t>ion is in line with the G</w:t>
      </w:r>
      <w:r w:rsidR="008514C7" w:rsidRPr="00950094">
        <w:t>oal of the fo</w:t>
      </w:r>
      <w:r w:rsidR="00B3446E">
        <w:t>u</w:t>
      </w:r>
      <w:r w:rsidR="008514C7" w:rsidRPr="00950094">
        <w:t>rth</w:t>
      </w:r>
      <w:r w:rsidR="00261A56" w:rsidRPr="00950094">
        <w:t xml:space="preserve"> National Development Plan</w:t>
      </w:r>
      <w:r w:rsidR="008514C7" w:rsidRPr="00950094">
        <w:t xml:space="preserve"> 2025/2026- 2029/2030</w:t>
      </w:r>
      <w:r w:rsidR="00B3446E">
        <w:t xml:space="preserve"> </w:t>
      </w:r>
      <w:r w:rsidR="00A62561" w:rsidRPr="00950094">
        <w:t>(as Revised)</w:t>
      </w:r>
      <w:r w:rsidRPr="00950094">
        <w:t xml:space="preserve"> which aims at increasing household incomes and improving the quality of life.  </w:t>
      </w:r>
    </w:p>
    <w:p w:rsidR="007950FF" w:rsidRPr="00950094" w:rsidRDefault="00F64A3B" w:rsidP="008514C7">
      <w:pPr>
        <w:ind w:right="49"/>
      </w:pPr>
      <w:r w:rsidRPr="00950094">
        <w:t xml:space="preserve">To achieve the above vision, the District </w:t>
      </w:r>
      <w:r w:rsidR="00FF694E" w:rsidRPr="00950094">
        <w:t xml:space="preserve">has been and </w:t>
      </w:r>
      <w:r w:rsidRPr="00950094">
        <w:t xml:space="preserve">will </w:t>
      </w:r>
      <w:r w:rsidR="00FF694E" w:rsidRPr="00950094">
        <w:t xml:space="preserve">continue to </w:t>
      </w:r>
      <w:r w:rsidRPr="00950094">
        <w:t>pursue a number</w:t>
      </w:r>
      <w:r w:rsidR="008514C7" w:rsidRPr="00950094">
        <w:t xml:space="preserve"> of</w:t>
      </w:r>
      <w:r w:rsidRPr="00950094">
        <w:t xml:space="preserve"> development strategies including: </w:t>
      </w:r>
    </w:p>
    <w:p w:rsidR="007950FF" w:rsidRPr="00950094" w:rsidRDefault="00F64A3B">
      <w:pPr>
        <w:numPr>
          <w:ilvl w:val="0"/>
          <w:numId w:val="1"/>
        </w:numPr>
        <w:ind w:right="49" w:hanging="360"/>
      </w:pPr>
      <w:r w:rsidRPr="00950094">
        <w:t xml:space="preserve">Maintaining peace and good governance. </w:t>
      </w:r>
    </w:p>
    <w:p w:rsidR="007950FF" w:rsidRPr="00950094" w:rsidRDefault="00F64A3B">
      <w:pPr>
        <w:numPr>
          <w:ilvl w:val="0"/>
          <w:numId w:val="1"/>
        </w:numPr>
        <w:ind w:right="49" w:hanging="360"/>
      </w:pPr>
      <w:r w:rsidRPr="00950094">
        <w:t xml:space="preserve">Commercialization of agriculture </w:t>
      </w:r>
    </w:p>
    <w:p w:rsidR="007950FF" w:rsidRPr="00950094" w:rsidRDefault="00F64A3B">
      <w:pPr>
        <w:numPr>
          <w:ilvl w:val="0"/>
          <w:numId w:val="1"/>
        </w:numPr>
        <w:ind w:right="49" w:hanging="360"/>
      </w:pPr>
      <w:r w:rsidRPr="00950094">
        <w:t xml:space="preserve">Reduce the cost of doing business </w:t>
      </w:r>
    </w:p>
    <w:p w:rsidR="007950FF" w:rsidRPr="00950094" w:rsidRDefault="00F64A3B">
      <w:pPr>
        <w:numPr>
          <w:ilvl w:val="0"/>
          <w:numId w:val="1"/>
        </w:numPr>
        <w:ind w:right="49" w:hanging="360"/>
      </w:pPr>
      <w:r w:rsidRPr="00950094">
        <w:t xml:space="preserve">Harnessing tourism potential </w:t>
      </w:r>
    </w:p>
    <w:p w:rsidR="007950FF" w:rsidRPr="00950094" w:rsidRDefault="000A2EA9">
      <w:pPr>
        <w:numPr>
          <w:ilvl w:val="0"/>
          <w:numId w:val="1"/>
        </w:numPr>
        <w:ind w:right="49" w:hanging="360"/>
      </w:pPr>
      <w:r w:rsidRPr="00950094">
        <w:lastRenderedPageBreak/>
        <w:t xml:space="preserve">Strengthening the </w:t>
      </w:r>
      <w:r w:rsidR="00F64A3B" w:rsidRPr="00950094">
        <w:t xml:space="preserve"> private sector investment </w:t>
      </w:r>
    </w:p>
    <w:p w:rsidR="00FF694E" w:rsidRPr="00950094" w:rsidRDefault="00FF694E">
      <w:pPr>
        <w:numPr>
          <w:ilvl w:val="0"/>
          <w:numId w:val="1"/>
        </w:numPr>
        <w:ind w:right="49" w:hanging="360"/>
      </w:pPr>
      <w:r w:rsidRPr="00950094">
        <w:t>Fight</w:t>
      </w:r>
      <w:r w:rsidR="000A2EA9" w:rsidRPr="00950094">
        <w:t>ing</w:t>
      </w:r>
      <w:r w:rsidRPr="00950094">
        <w:t xml:space="preserve"> Corruption in all its forms</w:t>
      </w:r>
    </w:p>
    <w:p w:rsidR="007950FF" w:rsidRPr="00950094" w:rsidRDefault="00F64A3B" w:rsidP="000F5084">
      <w:pPr>
        <w:numPr>
          <w:ilvl w:val="0"/>
          <w:numId w:val="2"/>
        </w:numPr>
        <w:ind w:right="49"/>
      </w:pPr>
      <w:r w:rsidRPr="00950094">
        <w:t xml:space="preserve">Mindset change to promote focus on development </w:t>
      </w:r>
    </w:p>
    <w:p w:rsidR="007950FF" w:rsidRPr="00950094" w:rsidRDefault="00F64A3B" w:rsidP="000F5084">
      <w:pPr>
        <w:numPr>
          <w:ilvl w:val="0"/>
          <w:numId w:val="2"/>
        </w:numPr>
        <w:ind w:right="49"/>
      </w:pPr>
      <w:r w:rsidRPr="00950094">
        <w:t xml:space="preserve">Increasing </w:t>
      </w:r>
      <w:r w:rsidR="00FF694E" w:rsidRPr="00950094">
        <w:t>Local Revenue M</w:t>
      </w:r>
      <w:r w:rsidRPr="00950094">
        <w:t xml:space="preserve">obilization </w:t>
      </w:r>
      <w:r w:rsidR="00C734F6" w:rsidRPr="00950094">
        <w:t>and collection without hurting businesses.</w:t>
      </w:r>
    </w:p>
    <w:p w:rsidR="007950FF" w:rsidRPr="00950094" w:rsidRDefault="00FF694E" w:rsidP="000F5084">
      <w:pPr>
        <w:numPr>
          <w:ilvl w:val="0"/>
          <w:numId w:val="2"/>
        </w:numPr>
        <w:ind w:right="49"/>
      </w:pPr>
      <w:r w:rsidRPr="00950094">
        <w:t>Fight</w:t>
      </w:r>
      <w:r w:rsidR="00F64A3B" w:rsidRPr="00950094">
        <w:t xml:space="preserve"> Extreme Poverty and Hunger </w:t>
      </w:r>
    </w:p>
    <w:p w:rsidR="007950FF" w:rsidRPr="00950094" w:rsidRDefault="00F64A3B" w:rsidP="000F5084">
      <w:pPr>
        <w:pStyle w:val="ListParagraph"/>
        <w:numPr>
          <w:ilvl w:val="0"/>
          <w:numId w:val="2"/>
        </w:numPr>
        <w:ind w:right="49"/>
      </w:pPr>
      <w:r w:rsidRPr="00950094">
        <w:t xml:space="preserve">Promotion of social services. </w:t>
      </w:r>
    </w:p>
    <w:p w:rsidR="007950FF" w:rsidRPr="00950094" w:rsidRDefault="00F64A3B" w:rsidP="000F5084">
      <w:pPr>
        <w:numPr>
          <w:ilvl w:val="0"/>
          <w:numId w:val="2"/>
        </w:numPr>
        <w:ind w:right="49"/>
      </w:pPr>
      <w:r w:rsidRPr="00950094">
        <w:t xml:space="preserve">Ensure that, children will be   able to complete a full course of primary schooling. </w:t>
      </w:r>
    </w:p>
    <w:p w:rsidR="007950FF" w:rsidRPr="00950094" w:rsidRDefault="00F64A3B">
      <w:pPr>
        <w:numPr>
          <w:ilvl w:val="0"/>
          <w:numId w:val="1"/>
        </w:numPr>
        <w:spacing w:after="139"/>
        <w:ind w:right="49" w:hanging="360"/>
      </w:pPr>
      <w:r w:rsidRPr="00950094">
        <w:t xml:space="preserve">Reduce Child Mortality </w:t>
      </w:r>
    </w:p>
    <w:p w:rsidR="00C734F6" w:rsidRPr="00950094" w:rsidRDefault="00C734F6">
      <w:pPr>
        <w:numPr>
          <w:ilvl w:val="0"/>
          <w:numId w:val="1"/>
        </w:numPr>
        <w:spacing w:after="139"/>
        <w:ind w:right="49" w:hanging="360"/>
      </w:pPr>
      <w:r w:rsidRPr="00950094">
        <w:t xml:space="preserve">Fighting </w:t>
      </w:r>
      <w:r w:rsidR="000A6F33" w:rsidRPr="00950094">
        <w:t>unemployment</w:t>
      </w:r>
    </w:p>
    <w:p w:rsidR="007950FF" w:rsidRPr="00950094" w:rsidRDefault="00F64A3B">
      <w:pPr>
        <w:numPr>
          <w:ilvl w:val="0"/>
          <w:numId w:val="1"/>
        </w:numPr>
        <w:ind w:right="49" w:hanging="360"/>
      </w:pPr>
      <w:r w:rsidRPr="00950094">
        <w:t xml:space="preserve">Foster infrastructural development at all levels </w:t>
      </w:r>
    </w:p>
    <w:p w:rsidR="007950FF" w:rsidRPr="00950094" w:rsidRDefault="00F64A3B">
      <w:pPr>
        <w:numPr>
          <w:ilvl w:val="0"/>
          <w:numId w:val="1"/>
        </w:numPr>
        <w:spacing w:after="150"/>
        <w:ind w:right="49" w:hanging="360"/>
      </w:pPr>
      <w:r w:rsidRPr="00950094">
        <w:t xml:space="preserve">Enhance provision of quality education at all levels </w:t>
      </w:r>
    </w:p>
    <w:p w:rsidR="007950FF" w:rsidRPr="00950094" w:rsidRDefault="00F64A3B">
      <w:pPr>
        <w:numPr>
          <w:ilvl w:val="0"/>
          <w:numId w:val="1"/>
        </w:numPr>
        <w:ind w:right="49" w:hanging="360"/>
      </w:pPr>
      <w:r w:rsidRPr="00950094">
        <w:t xml:space="preserve">Ensure environmental sustainability </w:t>
      </w:r>
    </w:p>
    <w:p w:rsidR="007950FF" w:rsidRPr="00950094" w:rsidRDefault="00F64A3B">
      <w:pPr>
        <w:numPr>
          <w:ilvl w:val="0"/>
          <w:numId w:val="1"/>
        </w:numPr>
        <w:spacing w:after="341"/>
        <w:ind w:right="49" w:hanging="360"/>
      </w:pPr>
      <w:r w:rsidRPr="00950094">
        <w:t>Promote Gender Equality and Empowerment of women</w:t>
      </w:r>
      <w:r w:rsidR="00C734F6" w:rsidRPr="00950094">
        <w:t>, youth &amp; PWDS.</w:t>
      </w:r>
      <w:r w:rsidRPr="00950094">
        <w:t xml:space="preserve"> </w:t>
      </w:r>
    </w:p>
    <w:p w:rsidR="00C734F6" w:rsidRPr="00950094" w:rsidRDefault="00CE0E5A">
      <w:pPr>
        <w:numPr>
          <w:ilvl w:val="0"/>
          <w:numId w:val="1"/>
        </w:numPr>
        <w:spacing w:after="341"/>
        <w:ind w:right="49" w:hanging="360"/>
      </w:pPr>
      <w:r w:rsidRPr="00950094">
        <w:t xml:space="preserve">Promote </w:t>
      </w:r>
      <w:r w:rsidR="00C734F6" w:rsidRPr="00950094">
        <w:t>Political and economic resilience</w:t>
      </w:r>
    </w:p>
    <w:p w:rsidR="00A62561" w:rsidRDefault="00A62561" w:rsidP="00A62561">
      <w:pPr>
        <w:spacing w:after="341"/>
        <w:ind w:right="49"/>
      </w:pPr>
      <w:r w:rsidRPr="00950094">
        <w:t>As you all know that our District has grown leaps and bounds since July 2010 when it was cur</w:t>
      </w:r>
      <w:r w:rsidR="002F05FC" w:rsidRPr="00950094">
        <w:t>ved off Masaka, Lwengo is now 15 years</w:t>
      </w:r>
      <w:r w:rsidR="00B3446E">
        <w:t xml:space="preserve">. </w:t>
      </w:r>
    </w:p>
    <w:p w:rsidR="00B3446E" w:rsidRPr="00950094" w:rsidRDefault="00B3446E" w:rsidP="00A62561">
      <w:pPr>
        <w:spacing w:after="341"/>
        <w:ind w:right="49"/>
      </w:pPr>
      <w:r>
        <w:t>My government has been stewarding Lwengo District for now 4 years of steady Transformative Development and growth.</w:t>
      </w:r>
    </w:p>
    <w:p w:rsidR="007950FF" w:rsidRPr="00950094" w:rsidRDefault="00F64A3B">
      <w:pPr>
        <w:spacing w:after="389"/>
        <w:ind w:right="49"/>
      </w:pPr>
      <w:r w:rsidRPr="00950094">
        <w:t>Mr. Speaker Sir, allow me to bring to your attention some of the key events that have unfolded in the Dis</w:t>
      </w:r>
      <w:r w:rsidR="00FF694E" w:rsidRPr="00950094">
        <w:t xml:space="preserve">trict </w:t>
      </w:r>
      <w:r w:rsidR="002F05FC" w:rsidRPr="00950094">
        <w:t>since we took office four</w:t>
      </w:r>
      <w:r w:rsidR="00DB18F5" w:rsidRPr="00950094">
        <w:t xml:space="preserve"> y</w:t>
      </w:r>
      <w:r w:rsidR="000D21A1" w:rsidRPr="00950094">
        <w:t>ears ago</w:t>
      </w:r>
      <w:r w:rsidRPr="00950094">
        <w:t xml:space="preserve">. </w:t>
      </w:r>
    </w:p>
    <w:p w:rsidR="000B3035" w:rsidRPr="00950094" w:rsidRDefault="000B3035" w:rsidP="000B3035">
      <w:pPr>
        <w:ind w:left="729" w:right="49" w:firstLine="0"/>
      </w:pPr>
      <w:r w:rsidRPr="00950094">
        <w:rPr>
          <w:noProof/>
          <w:lang w:val="en-GB" w:eastAsia="en-GB"/>
        </w:rPr>
        <w:lastRenderedPageBreak/>
        <w:drawing>
          <wp:inline distT="0" distB="0" distL="0" distR="0" wp14:anchorId="60031558" wp14:editId="7156C0FC">
            <wp:extent cx="5992495" cy="3994816"/>
            <wp:effectExtent l="0" t="0" r="8255" b="5715"/>
            <wp:docPr id="16" name="Picture 16" descr="C:\Users\Ibrah\Desktop\Magyezi visit to Lwengo\DSC_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brah\Desktop\Magyezi visit to Lwengo\DSC_053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2495" cy="3994816"/>
                    </a:xfrm>
                    <a:prstGeom prst="rect">
                      <a:avLst/>
                    </a:prstGeom>
                    <a:noFill/>
                    <a:ln>
                      <a:noFill/>
                    </a:ln>
                  </pic:spPr>
                </pic:pic>
              </a:graphicData>
            </a:graphic>
          </wp:inline>
        </w:drawing>
      </w:r>
    </w:p>
    <w:p w:rsidR="007A0800" w:rsidRPr="00950094" w:rsidRDefault="007A0800" w:rsidP="007A0800">
      <w:pPr>
        <w:ind w:left="729" w:right="49" w:firstLine="0"/>
      </w:pPr>
    </w:p>
    <w:p w:rsidR="000C2A30" w:rsidRDefault="00BE297B" w:rsidP="000C2A30">
      <w:pPr>
        <w:spacing w:after="341" w:line="240" w:lineRule="auto"/>
        <w:ind w:left="14" w:right="43" w:firstLine="0"/>
        <w:contextualSpacing/>
      </w:pPr>
      <w:r w:rsidRPr="00950094">
        <w:t xml:space="preserve">In the past </w:t>
      </w:r>
      <w:r w:rsidR="008A5999" w:rsidRPr="00950094">
        <w:t xml:space="preserve">years, </w:t>
      </w:r>
      <w:r w:rsidR="00C4021E" w:rsidRPr="00950094">
        <w:t xml:space="preserve">The Population has tremendously grown from </w:t>
      </w:r>
      <w:r w:rsidRPr="00950094">
        <w:t xml:space="preserve">297,200 People </w:t>
      </w:r>
      <w:r w:rsidR="000112DA" w:rsidRPr="00950094">
        <w:t xml:space="preserve">to </w:t>
      </w:r>
      <w:r w:rsidRPr="00950094">
        <w:t>325,263 people according to the 2024 National Housing &amp; Population Census (NPHC)</w:t>
      </w:r>
      <w:r w:rsidR="00B3446E">
        <w:t xml:space="preserve"> second only to Rakai in the Greater Masaka Region.</w:t>
      </w:r>
    </w:p>
    <w:p w:rsidR="00E46792" w:rsidRDefault="00E46792" w:rsidP="000C2A30">
      <w:pPr>
        <w:spacing w:after="341" w:line="240" w:lineRule="auto"/>
        <w:ind w:left="14" w:right="43" w:firstLine="0"/>
        <w:contextualSpacing/>
      </w:pPr>
    </w:p>
    <w:p w:rsidR="00B3446E" w:rsidRPr="00B3446E" w:rsidRDefault="00B3446E" w:rsidP="000C2A30">
      <w:pPr>
        <w:spacing w:after="341" w:line="240" w:lineRule="auto"/>
        <w:ind w:left="14" w:right="43" w:firstLine="0"/>
        <w:contextualSpacing/>
        <w:rPr>
          <w:b/>
        </w:rPr>
      </w:pPr>
      <w:r w:rsidRPr="00B3446E">
        <w:rPr>
          <w:b/>
        </w:rPr>
        <w:t xml:space="preserve">Major Achievements of Governor CPA, </w:t>
      </w:r>
      <w:proofErr w:type="spellStart"/>
      <w:r w:rsidRPr="00B3446E">
        <w:rPr>
          <w:b/>
        </w:rPr>
        <w:t>Kittata</w:t>
      </w:r>
      <w:proofErr w:type="spellEnd"/>
      <w:r w:rsidRPr="00B3446E">
        <w:rPr>
          <w:b/>
        </w:rPr>
        <w:t xml:space="preserve"> Ibrahim Al Malik</w:t>
      </w:r>
    </w:p>
    <w:p w:rsidR="00B3446E" w:rsidRPr="00E46792" w:rsidRDefault="00B3446E" w:rsidP="00E46792">
      <w:pPr>
        <w:pStyle w:val="ListParagraph"/>
        <w:numPr>
          <w:ilvl w:val="0"/>
          <w:numId w:val="34"/>
        </w:numPr>
        <w:spacing w:after="341" w:line="240" w:lineRule="auto"/>
        <w:ind w:right="43"/>
        <w:rPr>
          <w:rFonts w:ascii="Bookman Old Style" w:hAnsi="Bookman Old Style"/>
          <w:szCs w:val="24"/>
        </w:rPr>
      </w:pPr>
      <w:r w:rsidRPr="00E46792">
        <w:rPr>
          <w:rFonts w:ascii="Bookman Old Style" w:hAnsi="Bookman Old Style"/>
        </w:rPr>
        <w:t xml:space="preserve">Grown the Lwengo District Budget from </w:t>
      </w:r>
      <w:r w:rsidR="002C7A8D" w:rsidRPr="00E46792">
        <w:rPr>
          <w:rFonts w:ascii="Bookman Old Style" w:hAnsi="Bookman Old Style"/>
          <w:szCs w:val="24"/>
        </w:rPr>
        <w:t>UGX 30,811,1999,000 in FY2020/2021 to UGX 42,343,421,0000 in FY2024/2025(In that period Local Revenue has more than tripled)</w:t>
      </w:r>
    </w:p>
    <w:p w:rsidR="002C7A8D" w:rsidRPr="00E46792" w:rsidRDefault="002C7A8D" w:rsidP="00E46792">
      <w:pPr>
        <w:pStyle w:val="ListParagraph"/>
        <w:numPr>
          <w:ilvl w:val="0"/>
          <w:numId w:val="34"/>
        </w:numPr>
        <w:spacing w:after="341" w:line="240" w:lineRule="auto"/>
        <w:ind w:right="43"/>
        <w:rPr>
          <w:rFonts w:ascii="Bookman Old Style" w:hAnsi="Bookman Old Style"/>
        </w:rPr>
      </w:pPr>
      <w:r w:rsidRPr="00E46792">
        <w:rPr>
          <w:rFonts w:ascii="Bookman Old Style" w:hAnsi="Bookman Old Style"/>
        </w:rPr>
        <w:t xml:space="preserve">Lwengo has been able to have a home of its </w:t>
      </w:r>
      <w:r w:rsidR="003C5652" w:rsidRPr="00E46792">
        <w:rPr>
          <w:rFonts w:ascii="Bookman Old Style" w:hAnsi="Bookman Old Style"/>
        </w:rPr>
        <w:t>own (</w:t>
      </w:r>
      <w:r w:rsidRPr="00E46792">
        <w:rPr>
          <w:rFonts w:ascii="Bookman Old Style" w:hAnsi="Bookman Old Style"/>
        </w:rPr>
        <w:t>Lwengo District Admin</w:t>
      </w:r>
      <w:r w:rsidR="00955380">
        <w:rPr>
          <w:rFonts w:ascii="Bookman Old Style" w:hAnsi="Bookman Old Style"/>
        </w:rPr>
        <w:t>i</w:t>
      </w:r>
      <w:r w:rsidRPr="00E46792">
        <w:rPr>
          <w:rFonts w:ascii="Bookman Old Style" w:hAnsi="Bookman Old Style"/>
        </w:rPr>
        <w:t>stration block) started by my predecessor and completed by my Government.</w:t>
      </w:r>
    </w:p>
    <w:p w:rsidR="002C7A8D" w:rsidRPr="00E46792" w:rsidRDefault="002C7A8D" w:rsidP="00E46792">
      <w:pPr>
        <w:pStyle w:val="ListParagraph"/>
        <w:numPr>
          <w:ilvl w:val="0"/>
          <w:numId w:val="34"/>
        </w:numPr>
        <w:spacing w:after="341" w:line="240" w:lineRule="auto"/>
        <w:ind w:right="43"/>
        <w:rPr>
          <w:rFonts w:ascii="Bookman Old Style" w:hAnsi="Bookman Old Style"/>
        </w:rPr>
      </w:pPr>
      <w:r w:rsidRPr="00E46792">
        <w:rPr>
          <w:rFonts w:ascii="Bookman Old Style" w:hAnsi="Bookman Old Style"/>
        </w:rPr>
        <w:t>Lwengo has two Seed Schools(</w:t>
      </w:r>
      <w:proofErr w:type="spellStart"/>
      <w:r w:rsidRPr="00E46792">
        <w:rPr>
          <w:rFonts w:ascii="Bookman Old Style" w:hAnsi="Bookman Old Style"/>
        </w:rPr>
        <w:t>Mbirizi</w:t>
      </w:r>
      <w:proofErr w:type="spellEnd"/>
      <w:r w:rsidRPr="00E46792">
        <w:rPr>
          <w:rFonts w:ascii="Bookman Old Style" w:hAnsi="Bookman Old Style"/>
        </w:rPr>
        <w:t xml:space="preserve"> and Katovu) constructed and equipped during my reign from zero to full operation with a Total Enrollment of over 4,000 students majority being own from the Lwengo Community.</w:t>
      </w:r>
    </w:p>
    <w:p w:rsidR="002C7A8D" w:rsidRPr="00E46792" w:rsidRDefault="002C7A8D" w:rsidP="00E46792">
      <w:pPr>
        <w:pStyle w:val="ListParagraph"/>
        <w:numPr>
          <w:ilvl w:val="0"/>
          <w:numId w:val="34"/>
        </w:numPr>
        <w:spacing w:after="341" w:line="240" w:lineRule="auto"/>
        <w:ind w:right="43"/>
        <w:rPr>
          <w:rFonts w:ascii="Bookman Old Style" w:hAnsi="Bookman Old Style"/>
        </w:rPr>
      </w:pPr>
      <w:r w:rsidRPr="00E46792">
        <w:rPr>
          <w:rFonts w:ascii="Bookman Old Style" w:hAnsi="Bookman Old Style"/>
        </w:rPr>
        <w:t>Upgraded and equipped 2 Health Center IIs to HCIIIs greatly improving the Health Sector under the Human Capital Development of the NDPIV now serving over 10,000 from a mere 4,000.</w:t>
      </w:r>
    </w:p>
    <w:p w:rsidR="002C7A8D" w:rsidRPr="00E46792" w:rsidRDefault="002C7A8D" w:rsidP="00E46792">
      <w:pPr>
        <w:pStyle w:val="ListParagraph"/>
        <w:numPr>
          <w:ilvl w:val="0"/>
          <w:numId w:val="34"/>
        </w:numPr>
        <w:spacing w:after="341" w:line="240" w:lineRule="auto"/>
        <w:ind w:right="43"/>
        <w:rPr>
          <w:rFonts w:ascii="Bookman Old Style" w:hAnsi="Bookman Old Style"/>
        </w:rPr>
      </w:pPr>
      <w:r w:rsidRPr="00E46792">
        <w:rPr>
          <w:rFonts w:ascii="Bookman Old Style" w:hAnsi="Bookman Old Style"/>
        </w:rPr>
        <w:t xml:space="preserve">Under the Transport </w:t>
      </w:r>
      <w:proofErr w:type="spellStart"/>
      <w:r w:rsidRPr="00E46792">
        <w:rPr>
          <w:rFonts w:ascii="Bookman Old Style" w:hAnsi="Bookman Old Style"/>
        </w:rPr>
        <w:t>Programme</w:t>
      </w:r>
      <w:proofErr w:type="spellEnd"/>
      <w:r w:rsidRPr="00E46792">
        <w:rPr>
          <w:rFonts w:ascii="Bookman Old Style" w:hAnsi="Bookman Old Style"/>
        </w:rPr>
        <w:t xml:space="preserve"> more </w:t>
      </w:r>
      <w:r w:rsidR="003C5652" w:rsidRPr="00E46792">
        <w:rPr>
          <w:rFonts w:ascii="Bookman Old Style" w:hAnsi="Bookman Old Style"/>
        </w:rPr>
        <w:t>than</w:t>
      </w:r>
      <w:r w:rsidR="00E7598D">
        <w:rPr>
          <w:rFonts w:ascii="Bookman Old Style" w:hAnsi="Bookman Old Style"/>
        </w:rPr>
        <w:t xml:space="preserve"> 5</w:t>
      </w:r>
      <w:r w:rsidRPr="00E46792">
        <w:rPr>
          <w:rFonts w:ascii="Bookman Old Style" w:hAnsi="Bookman Old Style"/>
        </w:rPr>
        <w:t>Kms of Tarmac has been added onto the Road Network under my Watch with Town Council equipped with Solar Street Lights. In addition over 447KM of Roads has been maintained.</w:t>
      </w:r>
    </w:p>
    <w:p w:rsidR="00E46792" w:rsidRPr="00E46792" w:rsidRDefault="00E46792" w:rsidP="00E46792">
      <w:pPr>
        <w:pStyle w:val="ListParagraph"/>
        <w:numPr>
          <w:ilvl w:val="0"/>
          <w:numId w:val="34"/>
        </w:numPr>
        <w:tabs>
          <w:tab w:val="left" w:pos="2533"/>
        </w:tabs>
        <w:spacing w:after="0" w:line="360" w:lineRule="auto"/>
        <w:rPr>
          <w:rFonts w:ascii="Bookman Old Style" w:hAnsi="Bookman Old Style"/>
          <w:szCs w:val="24"/>
        </w:rPr>
      </w:pPr>
      <w:r w:rsidRPr="00E46792">
        <w:rPr>
          <w:rFonts w:ascii="Bookman Old Style" w:hAnsi="Bookman Old Style"/>
          <w:szCs w:val="24"/>
        </w:rPr>
        <w:lastRenderedPageBreak/>
        <w:t xml:space="preserve">Under Community </w:t>
      </w:r>
      <w:r w:rsidR="00812EFE" w:rsidRPr="00E46792">
        <w:rPr>
          <w:rFonts w:ascii="Bookman Old Style" w:hAnsi="Bookman Old Style"/>
          <w:szCs w:val="24"/>
        </w:rPr>
        <w:t>Mobilization</w:t>
      </w:r>
      <w:r w:rsidRPr="00E46792">
        <w:rPr>
          <w:rFonts w:ascii="Bookman Old Style" w:hAnsi="Bookman Old Style"/>
          <w:szCs w:val="24"/>
        </w:rPr>
        <w:t xml:space="preserve"> and Mind set change; Community Based Services, 60 women groups of 673 beneficiaries were supported with UWEP funds totaling to 432,012,275. 125 youth groups have been supported with YLP funds totaling to 894,277,450 and 62 PWD Groups have benefited from special grant with a total of Shs 60 million. 15 groups have benefited under the PCA model with Shs. 450,000,000. 3,500 vulnerable persons accessed free legal services. A Family Desk has been set up by FIDA Uganda at </w:t>
      </w:r>
      <w:proofErr w:type="spellStart"/>
      <w:r w:rsidRPr="00E46792">
        <w:rPr>
          <w:rFonts w:ascii="Bookman Old Style" w:hAnsi="Bookman Old Style"/>
          <w:szCs w:val="24"/>
        </w:rPr>
        <w:t>Mbirizi</w:t>
      </w:r>
      <w:proofErr w:type="spellEnd"/>
      <w:r w:rsidRPr="00E46792">
        <w:rPr>
          <w:rFonts w:ascii="Bookman Old Style" w:hAnsi="Bookman Old Style"/>
          <w:szCs w:val="24"/>
        </w:rPr>
        <w:t xml:space="preserve"> Magistrate’s Court.</w:t>
      </w:r>
    </w:p>
    <w:p w:rsidR="00E46792" w:rsidRDefault="00E46792" w:rsidP="00E46792">
      <w:pPr>
        <w:pStyle w:val="ListParagraph"/>
        <w:numPr>
          <w:ilvl w:val="0"/>
          <w:numId w:val="34"/>
        </w:numPr>
        <w:tabs>
          <w:tab w:val="left" w:pos="2533"/>
        </w:tabs>
        <w:spacing w:after="0" w:line="360" w:lineRule="auto"/>
        <w:rPr>
          <w:rFonts w:ascii="Bookman Old Style" w:hAnsi="Bookman Old Style"/>
          <w:szCs w:val="24"/>
        </w:rPr>
      </w:pPr>
      <w:r w:rsidRPr="00E46792">
        <w:rPr>
          <w:rFonts w:ascii="Bookman Old Style" w:hAnsi="Bookman Old Style"/>
          <w:szCs w:val="24"/>
        </w:rPr>
        <w:t xml:space="preserve">It is under my reign </w:t>
      </w:r>
      <w:r w:rsidR="00976074">
        <w:rPr>
          <w:rFonts w:ascii="Bookman Old Style" w:hAnsi="Bookman Old Style"/>
          <w:szCs w:val="24"/>
        </w:rPr>
        <w:t>when Bo</w:t>
      </w:r>
      <w:r w:rsidR="005132DA">
        <w:rPr>
          <w:rFonts w:ascii="Bookman Old Style" w:hAnsi="Bookman Old Style"/>
          <w:szCs w:val="24"/>
        </w:rPr>
        <w:t>ards</w:t>
      </w:r>
      <w:r w:rsidR="00976074">
        <w:rPr>
          <w:rFonts w:ascii="Bookman Old Style" w:hAnsi="Bookman Old Style"/>
          <w:szCs w:val="24"/>
        </w:rPr>
        <w:t xml:space="preserve"> and Commissions have been overhauled;</w:t>
      </w:r>
      <w:r w:rsidRPr="00E46792">
        <w:rPr>
          <w:rFonts w:ascii="Bookman Old Style" w:hAnsi="Bookman Old Style"/>
          <w:szCs w:val="24"/>
        </w:rPr>
        <w:t xml:space="preserve"> the Lwengo District Service Commission has been overhauled and greatly increase</w:t>
      </w:r>
      <w:r w:rsidR="001D33DF">
        <w:rPr>
          <w:rFonts w:ascii="Bookman Old Style" w:hAnsi="Bookman Old Style"/>
          <w:szCs w:val="24"/>
        </w:rPr>
        <w:t>d</w:t>
      </w:r>
      <w:r w:rsidRPr="00E46792">
        <w:rPr>
          <w:rFonts w:ascii="Bookman Old Style" w:hAnsi="Bookman Old Style"/>
          <w:szCs w:val="24"/>
        </w:rPr>
        <w:t xml:space="preserve"> the Proportion of Lwengo residents being recruited into </w:t>
      </w:r>
      <w:r w:rsidR="00976074">
        <w:rPr>
          <w:rFonts w:ascii="Bookman Old Style" w:hAnsi="Bookman Old Style"/>
          <w:szCs w:val="24"/>
        </w:rPr>
        <w:t xml:space="preserve">to </w:t>
      </w:r>
      <w:r w:rsidR="00976074" w:rsidRPr="00E46792">
        <w:rPr>
          <w:rFonts w:ascii="Bookman Old Style" w:hAnsi="Bookman Old Style"/>
          <w:szCs w:val="24"/>
        </w:rPr>
        <w:t>service</w:t>
      </w:r>
      <w:r w:rsidR="00976074">
        <w:rPr>
          <w:rFonts w:ascii="Bookman Old Style" w:hAnsi="Bookman Old Style"/>
          <w:szCs w:val="24"/>
        </w:rPr>
        <w:t>, the Land Board has also greatly improved significantly reducing Land Conflicts an extent of ensuring that Lwengo District benefits from its Land through ensuring that Ground Rent is realized.</w:t>
      </w:r>
    </w:p>
    <w:p w:rsidR="00E46792" w:rsidRPr="00976074" w:rsidRDefault="00E46792" w:rsidP="00E46792">
      <w:pPr>
        <w:pStyle w:val="ListParagraph"/>
        <w:numPr>
          <w:ilvl w:val="0"/>
          <w:numId w:val="34"/>
        </w:numPr>
        <w:tabs>
          <w:tab w:val="left" w:pos="2533"/>
        </w:tabs>
        <w:spacing w:after="0" w:line="360" w:lineRule="auto"/>
        <w:rPr>
          <w:rFonts w:ascii="Bookman Old Style" w:hAnsi="Bookman Old Style"/>
          <w:szCs w:val="24"/>
        </w:rPr>
      </w:pPr>
      <w:r w:rsidRPr="00976074">
        <w:rPr>
          <w:rFonts w:ascii="Bookman Old Style" w:hAnsi="Bookman Old Style"/>
          <w:szCs w:val="24"/>
        </w:rPr>
        <w:t>In the Agro-</w:t>
      </w:r>
      <w:r w:rsidR="00812EFE" w:rsidRPr="00976074">
        <w:rPr>
          <w:rFonts w:ascii="Bookman Old Style" w:hAnsi="Bookman Old Style"/>
          <w:szCs w:val="24"/>
        </w:rPr>
        <w:t>Industrialization</w:t>
      </w:r>
      <w:r w:rsidRPr="00976074">
        <w:rPr>
          <w:rFonts w:ascii="Bookman Old Style" w:hAnsi="Bookman Old Style"/>
          <w:szCs w:val="24"/>
        </w:rPr>
        <w:t xml:space="preserve"> </w:t>
      </w:r>
      <w:proofErr w:type="spellStart"/>
      <w:r w:rsidRPr="00976074">
        <w:rPr>
          <w:rFonts w:ascii="Bookman Old Style" w:hAnsi="Bookman Old Style"/>
          <w:szCs w:val="24"/>
        </w:rPr>
        <w:t>Programme</w:t>
      </w:r>
      <w:proofErr w:type="spellEnd"/>
      <w:r w:rsidRPr="00976074">
        <w:rPr>
          <w:rFonts w:ascii="Bookman Old Style" w:hAnsi="Bookman Old Style"/>
          <w:szCs w:val="24"/>
        </w:rPr>
        <w:t>; The Production and marketing services have been provided to the local community through agricultural extension services by increased number of field extension workers from 57% to 85%.</w:t>
      </w:r>
    </w:p>
    <w:p w:rsidR="00E46792" w:rsidRPr="00E46792" w:rsidRDefault="00E46792" w:rsidP="00E46792">
      <w:pPr>
        <w:pStyle w:val="ListParagraph"/>
        <w:numPr>
          <w:ilvl w:val="0"/>
          <w:numId w:val="34"/>
        </w:numPr>
        <w:tabs>
          <w:tab w:val="left" w:pos="2533"/>
        </w:tabs>
        <w:spacing w:after="0" w:line="360" w:lineRule="auto"/>
        <w:rPr>
          <w:rFonts w:ascii="Bookman Old Style" w:hAnsi="Bookman Old Style"/>
          <w:szCs w:val="24"/>
        </w:rPr>
      </w:pPr>
      <w:r>
        <w:rPr>
          <w:rFonts w:ascii="Bookman Old Style" w:hAnsi="Bookman Old Style"/>
          <w:szCs w:val="24"/>
        </w:rPr>
        <w:t xml:space="preserve">Under the PDM flagship </w:t>
      </w:r>
      <w:proofErr w:type="spellStart"/>
      <w:r>
        <w:rPr>
          <w:rFonts w:ascii="Bookman Old Style" w:hAnsi="Bookman Old Style"/>
          <w:szCs w:val="24"/>
        </w:rPr>
        <w:t>Programme</w:t>
      </w:r>
      <w:proofErr w:type="spellEnd"/>
      <w:r>
        <w:rPr>
          <w:rFonts w:ascii="Bookman Old Style" w:hAnsi="Bookman Old Style"/>
          <w:szCs w:val="24"/>
        </w:rPr>
        <w:t xml:space="preserve"> Lwengo has been singled out as one of the Best Performing Districts with all the 45 Parishes being covered and all the SACCOs receiving more tha</w:t>
      </w:r>
      <w:r w:rsidR="00976074">
        <w:rPr>
          <w:rFonts w:ascii="Bookman Old Style" w:hAnsi="Bookman Old Style"/>
          <w:szCs w:val="24"/>
        </w:rPr>
        <w:t>n</w:t>
      </w:r>
      <w:r>
        <w:rPr>
          <w:rFonts w:ascii="Bookman Old Style" w:hAnsi="Bookman Old Style"/>
          <w:szCs w:val="24"/>
        </w:rPr>
        <w:t xml:space="preserve"> 100Million.</w:t>
      </w:r>
    </w:p>
    <w:p w:rsidR="002C7A8D" w:rsidRPr="00E46792" w:rsidRDefault="002C7A8D" w:rsidP="000C2A30">
      <w:pPr>
        <w:spacing w:after="341" w:line="240" w:lineRule="auto"/>
        <w:ind w:left="14" w:right="43" w:firstLine="0"/>
        <w:contextualSpacing/>
        <w:rPr>
          <w:rFonts w:ascii="Bookman Old Style" w:hAnsi="Bookman Old Style"/>
        </w:rPr>
      </w:pPr>
    </w:p>
    <w:p w:rsidR="002C7A8D" w:rsidRDefault="002C7A8D" w:rsidP="000C2A30">
      <w:pPr>
        <w:spacing w:after="341" w:line="240" w:lineRule="auto"/>
        <w:ind w:left="14" w:right="43" w:firstLine="0"/>
        <w:contextualSpacing/>
      </w:pPr>
    </w:p>
    <w:p w:rsidR="002C7A8D" w:rsidRPr="00950094" w:rsidRDefault="002C7A8D" w:rsidP="000C2A30">
      <w:pPr>
        <w:spacing w:after="341" w:line="240" w:lineRule="auto"/>
        <w:ind w:left="14" w:right="43" w:firstLine="0"/>
        <w:contextualSpacing/>
      </w:pPr>
    </w:p>
    <w:p w:rsidR="00BE297B" w:rsidRDefault="00BE297B">
      <w:pPr>
        <w:spacing w:after="373" w:line="248" w:lineRule="auto"/>
        <w:ind w:left="14" w:hanging="10"/>
        <w:jc w:val="left"/>
        <w:rPr>
          <w:b/>
        </w:rPr>
      </w:pPr>
    </w:p>
    <w:p w:rsidR="001B1385" w:rsidRDefault="001B1385">
      <w:pPr>
        <w:spacing w:after="373" w:line="248" w:lineRule="auto"/>
        <w:ind w:left="14" w:hanging="10"/>
        <w:jc w:val="left"/>
        <w:rPr>
          <w:b/>
        </w:rPr>
      </w:pPr>
    </w:p>
    <w:p w:rsidR="001B1385" w:rsidRDefault="001B1385">
      <w:pPr>
        <w:spacing w:after="373" w:line="248" w:lineRule="auto"/>
        <w:ind w:left="14" w:hanging="10"/>
        <w:jc w:val="left"/>
        <w:rPr>
          <w:b/>
        </w:rPr>
      </w:pPr>
    </w:p>
    <w:p w:rsidR="001B1385" w:rsidRDefault="001B1385">
      <w:pPr>
        <w:spacing w:after="373" w:line="248" w:lineRule="auto"/>
        <w:ind w:left="14" w:hanging="10"/>
        <w:jc w:val="left"/>
        <w:rPr>
          <w:b/>
        </w:rPr>
      </w:pPr>
    </w:p>
    <w:p w:rsidR="001B1385" w:rsidRDefault="001B1385">
      <w:pPr>
        <w:spacing w:after="373" w:line="248" w:lineRule="auto"/>
        <w:ind w:left="14" w:hanging="10"/>
        <w:jc w:val="left"/>
        <w:rPr>
          <w:b/>
        </w:rPr>
      </w:pPr>
    </w:p>
    <w:p w:rsidR="007950FF" w:rsidRPr="00950094" w:rsidRDefault="008B5694">
      <w:pPr>
        <w:spacing w:after="373" w:line="248" w:lineRule="auto"/>
        <w:ind w:left="14" w:hanging="10"/>
        <w:jc w:val="left"/>
      </w:pPr>
      <w:r w:rsidRPr="00950094">
        <w:rPr>
          <w:b/>
        </w:rPr>
        <w:lastRenderedPageBreak/>
        <w:t>PROGRAMME/</w:t>
      </w:r>
      <w:r w:rsidR="00BE297B" w:rsidRPr="00950094">
        <w:rPr>
          <w:b/>
        </w:rPr>
        <w:t xml:space="preserve"> </w:t>
      </w:r>
      <w:r w:rsidR="00F64A3B" w:rsidRPr="00950094">
        <w:rPr>
          <w:b/>
        </w:rPr>
        <w:t xml:space="preserve">SECTOR PERFORMANCES FOR FINANCIAL YEAR </w:t>
      </w:r>
      <w:r w:rsidR="00BE297B" w:rsidRPr="00950094">
        <w:rPr>
          <w:b/>
        </w:rPr>
        <w:t>2024/2025 – AND PRIORITIES FOR FY 2025</w:t>
      </w:r>
      <w:r w:rsidR="00F64A3B" w:rsidRPr="00950094">
        <w:rPr>
          <w:b/>
        </w:rPr>
        <w:t>/20</w:t>
      </w:r>
      <w:r w:rsidR="00BE297B" w:rsidRPr="00950094">
        <w:rPr>
          <w:b/>
        </w:rPr>
        <w:t>26</w:t>
      </w:r>
      <w:r w:rsidR="00F64A3B" w:rsidRPr="00950094">
        <w:rPr>
          <w:b/>
        </w:rPr>
        <w:t xml:space="preserve">.  </w:t>
      </w:r>
    </w:p>
    <w:p w:rsidR="007950FF" w:rsidRDefault="00F64A3B">
      <w:pPr>
        <w:spacing w:after="371"/>
        <w:ind w:right="49"/>
      </w:pPr>
      <w:r w:rsidRPr="00950094">
        <w:t xml:space="preserve">Mr. Speaker Sir, allow me to bring to your attention issues that have been brought </w:t>
      </w:r>
      <w:r w:rsidR="008B5694" w:rsidRPr="00950094">
        <w:t xml:space="preserve">to our </w:t>
      </w:r>
      <w:r w:rsidR="00BE297B" w:rsidRPr="00950094">
        <w:t>charge and handled in the FY2024/2025</w:t>
      </w:r>
      <w:r w:rsidRPr="00950094">
        <w:t xml:space="preserve">; </w:t>
      </w:r>
    </w:p>
    <w:p w:rsidR="001B1385" w:rsidRPr="00950094" w:rsidRDefault="001B1385">
      <w:pPr>
        <w:spacing w:after="371"/>
        <w:ind w:right="49"/>
      </w:pPr>
      <w:r>
        <w:rPr>
          <w:noProof/>
          <w:lang w:val="en-GB" w:eastAsia="en-GB"/>
        </w:rPr>
        <w:drawing>
          <wp:inline distT="0" distB="0" distL="0" distR="0" wp14:anchorId="57135161">
            <wp:extent cx="5305425" cy="362712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5425" cy="3627120"/>
                    </a:xfrm>
                    <a:prstGeom prst="rect">
                      <a:avLst/>
                    </a:prstGeom>
                    <a:noFill/>
                  </pic:spPr>
                </pic:pic>
              </a:graphicData>
            </a:graphic>
          </wp:inline>
        </w:drawing>
      </w:r>
    </w:p>
    <w:p w:rsidR="008B5694" w:rsidRPr="00950094" w:rsidRDefault="008B5694">
      <w:pPr>
        <w:spacing w:after="371"/>
        <w:ind w:right="49"/>
        <w:rPr>
          <w:b/>
        </w:rPr>
      </w:pPr>
      <w:r w:rsidRPr="00950094">
        <w:rPr>
          <w:b/>
        </w:rPr>
        <w:t>GOVERNANCE AND SECURITY PROGRAMME</w:t>
      </w:r>
    </w:p>
    <w:p w:rsidR="007950FF" w:rsidRPr="00950094" w:rsidRDefault="008B5694">
      <w:pPr>
        <w:pStyle w:val="Heading1"/>
        <w:spacing w:after="157"/>
        <w:ind w:left="-2"/>
      </w:pPr>
      <w:r w:rsidRPr="00950094">
        <w:t xml:space="preserve">ADMINISTRATION </w:t>
      </w:r>
    </w:p>
    <w:p w:rsidR="007950FF" w:rsidRPr="00950094" w:rsidRDefault="00F64A3B">
      <w:pPr>
        <w:pStyle w:val="Heading2"/>
        <w:spacing w:after="41"/>
        <w:ind w:left="14"/>
      </w:pPr>
      <w:r w:rsidRPr="00950094">
        <w:t>The following milest</w:t>
      </w:r>
      <w:r w:rsidR="00E16A2C" w:rsidRPr="00950094">
        <w:t>ones were achieved in the FY 2024/2025</w:t>
      </w:r>
      <w:r w:rsidRPr="00950094">
        <w:t xml:space="preserve"> </w:t>
      </w:r>
    </w:p>
    <w:p w:rsidR="00E16A2C" w:rsidRPr="00950094" w:rsidRDefault="00F64A3B" w:rsidP="00BE297B">
      <w:pPr>
        <w:spacing w:after="0" w:line="259" w:lineRule="auto"/>
        <w:ind w:left="0" w:firstLine="0"/>
        <w:jc w:val="left"/>
      </w:pPr>
      <w:r w:rsidRPr="00950094">
        <w:rPr>
          <w:b/>
          <w:sz w:val="25"/>
        </w:rPr>
        <w:t xml:space="preserve"> </w:t>
      </w:r>
      <w:r w:rsidR="008B5694" w:rsidRPr="00950094">
        <w:t>Monitored and supervised departments, sub-counties and Town Councils in implementation of Government progr</w:t>
      </w:r>
      <w:r w:rsidR="00BE297B" w:rsidRPr="00950094">
        <w:t>am</w:t>
      </w:r>
      <w:r w:rsidR="008B5694" w:rsidRPr="00950094">
        <w:t>s and project</w:t>
      </w:r>
      <w:r w:rsidR="003A69A0" w:rsidRPr="00950094">
        <w:t xml:space="preserve">s, </w:t>
      </w:r>
      <w:r w:rsidR="008B5694" w:rsidRPr="00950094">
        <w:t>Disseminated government policies and public information on g</w:t>
      </w:r>
      <w:r w:rsidR="00BE297B" w:rsidRPr="00950094">
        <w:t>overnment projects and program</w:t>
      </w:r>
      <w:r w:rsidR="008B5694" w:rsidRPr="00950094">
        <w:t>s of Parish Develop</w:t>
      </w:r>
      <w:r w:rsidR="00BE297B" w:rsidRPr="00950094">
        <w:t>ment Model,</w:t>
      </w:r>
      <w:r w:rsidR="00B930CC" w:rsidRPr="00950094">
        <w:t xml:space="preserve"> </w:t>
      </w:r>
      <w:r w:rsidR="003A69A0" w:rsidRPr="00950094">
        <w:t xml:space="preserve">UGIFT, among others, </w:t>
      </w:r>
      <w:r w:rsidR="00BE297B" w:rsidRPr="00950094">
        <w:t>recruited new staff</w:t>
      </w:r>
      <w:r w:rsidR="008B5694" w:rsidRPr="00950094">
        <w:t>, pla</w:t>
      </w:r>
      <w:r w:rsidR="00BE297B" w:rsidRPr="00950094">
        <w:t xml:space="preserve">cement and disciplinary actions. Undertook </w:t>
      </w:r>
      <w:r w:rsidR="008B5694" w:rsidRPr="00950094">
        <w:t>payroll management and control to ensure timely payment of salaries, p</w:t>
      </w:r>
      <w:r w:rsidR="003A69A0" w:rsidRPr="00950094">
        <w:t xml:space="preserve">ension, gratuity and emoluments </w:t>
      </w:r>
    </w:p>
    <w:p w:rsidR="00E16A2C" w:rsidRPr="00950094" w:rsidRDefault="00E16A2C" w:rsidP="00E16A2C">
      <w:pPr>
        <w:rPr>
          <w:b/>
          <w:szCs w:val="24"/>
        </w:rPr>
      </w:pPr>
      <w:r w:rsidRPr="00950094">
        <w:rPr>
          <w:b/>
          <w:szCs w:val="24"/>
        </w:rPr>
        <w:t>PROJECTS UNDER ADMINISTRATION DEPARTMENT FOR FY 2024/2025.</w:t>
      </w:r>
    </w:p>
    <w:tbl>
      <w:tblPr>
        <w:tblW w:w="12975" w:type="dxa"/>
        <w:tblInd w:w="-743" w:type="dxa"/>
        <w:tblLayout w:type="fixed"/>
        <w:tblLook w:val="04A0" w:firstRow="1" w:lastRow="0" w:firstColumn="1" w:lastColumn="0" w:noHBand="0" w:noVBand="1"/>
      </w:tblPr>
      <w:tblGrid>
        <w:gridCol w:w="12975"/>
      </w:tblGrid>
      <w:tr w:rsidR="00E16A2C" w:rsidRPr="00950094" w:rsidTr="00C60A70">
        <w:trPr>
          <w:cantSplit/>
          <w:trHeight w:val="350"/>
        </w:trPr>
        <w:tc>
          <w:tcPr>
            <w:tcW w:w="12978" w:type="dxa"/>
            <w:hideMark/>
          </w:tcPr>
          <w:p w:rsidR="00E16A2C" w:rsidRPr="00950094" w:rsidRDefault="00E16A2C" w:rsidP="00C60A70">
            <w:pPr>
              <w:rPr>
                <w:b/>
                <w:szCs w:val="24"/>
              </w:rPr>
            </w:pPr>
          </w:p>
        </w:tc>
      </w:tr>
      <w:tr w:rsidR="00E16A2C" w:rsidRPr="00950094" w:rsidTr="00C60A70">
        <w:trPr>
          <w:trHeight w:val="478"/>
        </w:trPr>
        <w:tc>
          <w:tcPr>
            <w:tcW w:w="12978" w:type="dxa"/>
            <w:hideMark/>
          </w:tcPr>
          <w:p w:rsidR="00E16A2C" w:rsidRPr="00950094" w:rsidRDefault="00E16A2C" w:rsidP="00E16A2C">
            <w:pPr>
              <w:pStyle w:val="ListParagraph"/>
              <w:numPr>
                <w:ilvl w:val="0"/>
                <w:numId w:val="29"/>
              </w:numPr>
              <w:rPr>
                <w:szCs w:val="24"/>
              </w:rPr>
            </w:pPr>
            <w:r w:rsidRPr="00950094">
              <w:rPr>
                <w:szCs w:val="24"/>
              </w:rPr>
              <w:t xml:space="preserve">Construction of market stall at Lwengo and abattoir at Kinoni TC </w:t>
            </w:r>
          </w:p>
        </w:tc>
      </w:tr>
      <w:tr w:rsidR="00E16A2C" w:rsidRPr="00950094" w:rsidTr="00C60A70">
        <w:trPr>
          <w:trHeight w:val="478"/>
        </w:trPr>
        <w:tc>
          <w:tcPr>
            <w:tcW w:w="12978" w:type="dxa"/>
            <w:hideMark/>
          </w:tcPr>
          <w:p w:rsidR="00E16A2C" w:rsidRPr="00950094" w:rsidRDefault="00E16A2C" w:rsidP="00E16A2C">
            <w:pPr>
              <w:pStyle w:val="ListParagraph"/>
              <w:numPr>
                <w:ilvl w:val="0"/>
                <w:numId w:val="29"/>
              </w:numPr>
              <w:rPr>
                <w:szCs w:val="24"/>
              </w:rPr>
            </w:pPr>
            <w:r w:rsidRPr="00950094">
              <w:rPr>
                <w:szCs w:val="24"/>
              </w:rPr>
              <w:t>Construction of market stall at Katovu TC</w:t>
            </w:r>
          </w:p>
        </w:tc>
      </w:tr>
      <w:tr w:rsidR="00E16A2C" w:rsidRPr="00950094" w:rsidTr="00C60A70">
        <w:trPr>
          <w:trHeight w:val="478"/>
        </w:trPr>
        <w:tc>
          <w:tcPr>
            <w:tcW w:w="12978" w:type="dxa"/>
            <w:hideMark/>
          </w:tcPr>
          <w:p w:rsidR="00E16A2C" w:rsidRPr="00950094" w:rsidRDefault="00E16A2C" w:rsidP="00E16A2C">
            <w:pPr>
              <w:pStyle w:val="ListParagraph"/>
              <w:numPr>
                <w:ilvl w:val="0"/>
                <w:numId w:val="29"/>
              </w:numPr>
              <w:rPr>
                <w:szCs w:val="24"/>
              </w:rPr>
            </w:pPr>
            <w:r w:rsidRPr="00950094">
              <w:rPr>
                <w:szCs w:val="24"/>
              </w:rPr>
              <w:lastRenderedPageBreak/>
              <w:t xml:space="preserve">Construction of 3no- 5 stance lined pit latrine at Mbirizi zone in Lwengo TC, Mweru zone and </w:t>
            </w:r>
            <w:proofErr w:type="spellStart"/>
            <w:r w:rsidRPr="00950094">
              <w:rPr>
                <w:szCs w:val="24"/>
              </w:rPr>
              <w:t>Kalule</w:t>
            </w:r>
            <w:proofErr w:type="spellEnd"/>
            <w:r w:rsidRPr="00950094">
              <w:rPr>
                <w:szCs w:val="24"/>
              </w:rPr>
              <w:t xml:space="preserve"> garage in Kyazanga TC</w:t>
            </w:r>
          </w:p>
        </w:tc>
      </w:tr>
      <w:tr w:rsidR="00E16A2C" w:rsidRPr="00950094" w:rsidTr="00C60A70">
        <w:trPr>
          <w:trHeight w:val="478"/>
        </w:trPr>
        <w:tc>
          <w:tcPr>
            <w:tcW w:w="12978" w:type="dxa"/>
            <w:hideMark/>
          </w:tcPr>
          <w:p w:rsidR="00E16A2C" w:rsidRPr="00950094" w:rsidRDefault="00E16A2C" w:rsidP="00E16A2C">
            <w:pPr>
              <w:pStyle w:val="ListParagraph"/>
              <w:numPr>
                <w:ilvl w:val="0"/>
                <w:numId w:val="29"/>
              </w:numPr>
              <w:rPr>
                <w:szCs w:val="24"/>
              </w:rPr>
            </w:pPr>
            <w:r w:rsidRPr="00950094">
              <w:rPr>
                <w:szCs w:val="24"/>
              </w:rPr>
              <w:t>Construction of Kyazanga Town Council Administration</w:t>
            </w:r>
          </w:p>
        </w:tc>
      </w:tr>
    </w:tbl>
    <w:p w:rsidR="00E16A2C" w:rsidRPr="00950094" w:rsidRDefault="00E16A2C" w:rsidP="00BE297B">
      <w:pPr>
        <w:spacing w:after="0" w:line="259" w:lineRule="auto"/>
        <w:ind w:left="0" w:firstLine="0"/>
        <w:jc w:val="left"/>
      </w:pPr>
    </w:p>
    <w:p w:rsidR="000B3035" w:rsidRPr="00950094" w:rsidRDefault="000B3035" w:rsidP="00BE297B">
      <w:pPr>
        <w:spacing w:after="0" w:line="259" w:lineRule="auto"/>
        <w:ind w:left="0" w:firstLine="0"/>
        <w:jc w:val="left"/>
      </w:pPr>
    </w:p>
    <w:p w:rsidR="007950FF" w:rsidRPr="00950094" w:rsidRDefault="00BE297B">
      <w:pPr>
        <w:spacing w:after="14" w:line="248" w:lineRule="auto"/>
        <w:ind w:left="14" w:hanging="10"/>
        <w:jc w:val="left"/>
      </w:pPr>
      <w:r w:rsidRPr="00950094">
        <w:rPr>
          <w:b/>
        </w:rPr>
        <w:t>In FY 2025/26</w:t>
      </w:r>
      <w:r w:rsidR="008B5694" w:rsidRPr="00950094">
        <w:rPr>
          <w:b/>
        </w:rPr>
        <w:t>, the Department</w:t>
      </w:r>
      <w:r w:rsidR="00752997" w:rsidRPr="00950094">
        <w:rPr>
          <w:b/>
        </w:rPr>
        <w:t xml:space="preserve"> has</w:t>
      </w:r>
      <w:r w:rsidR="00EB268C" w:rsidRPr="00950094">
        <w:rPr>
          <w:b/>
        </w:rPr>
        <w:t xml:space="preserve"> </w:t>
      </w:r>
      <w:r w:rsidR="00E9622F" w:rsidRPr="00950094">
        <w:rPr>
          <w:b/>
        </w:rPr>
        <w:t>Planned</w:t>
      </w:r>
      <w:r w:rsidR="00EB268C" w:rsidRPr="00950094">
        <w:rPr>
          <w:b/>
        </w:rPr>
        <w:t xml:space="preserve"> the Following</w:t>
      </w:r>
      <w:r w:rsidR="00F64A3B" w:rsidRPr="00950094">
        <w:rPr>
          <w:b/>
        </w:rPr>
        <w:t xml:space="preserve">: </w:t>
      </w:r>
    </w:p>
    <w:p w:rsidR="00EB268C" w:rsidRPr="00950094" w:rsidRDefault="00EB268C" w:rsidP="002F337F">
      <w:pPr>
        <w:autoSpaceDE w:val="0"/>
        <w:autoSpaceDN w:val="0"/>
        <w:adjustRightInd w:val="0"/>
        <w:spacing w:after="0" w:line="276" w:lineRule="auto"/>
      </w:pPr>
      <w:r w:rsidRPr="00950094">
        <w:t>Conduct continuous trainings and mentoring of staff to improve efficiency and effectiveness in service delivery, monitoring staff performance to ensure timely delivery of key outputs and adherence to Government regulations and guidelines.</w:t>
      </w:r>
    </w:p>
    <w:p w:rsidR="000C2A30" w:rsidRPr="00950094" w:rsidRDefault="00EB268C" w:rsidP="002F337F">
      <w:pPr>
        <w:autoSpaceDE w:val="0"/>
        <w:autoSpaceDN w:val="0"/>
        <w:adjustRightInd w:val="0"/>
        <w:spacing w:after="0" w:line="276" w:lineRule="auto"/>
      </w:pPr>
      <w:r w:rsidRPr="00950094">
        <w:t>Monitor government programs and projects, payment of all utilities at the District and ma</w:t>
      </w:r>
      <w:r w:rsidR="003A69A0" w:rsidRPr="00950094">
        <w:t>i</w:t>
      </w:r>
      <w:r w:rsidR="00E9622F" w:rsidRPr="00950094">
        <w:t xml:space="preserve">ntain security at the District. </w:t>
      </w:r>
      <w:r w:rsidRPr="00950094">
        <w:t xml:space="preserve">Carryout routine maintenance of the District website, provide </w:t>
      </w:r>
      <w:r w:rsidR="003A69A0" w:rsidRPr="00950094">
        <w:t>high-speed</w:t>
      </w:r>
      <w:r w:rsidRPr="00950094">
        <w:t xml:space="preserve"> internet services and disseminate public information to ensure good governance and</w:t>
      </w:r>
      <w:r w:rsidR="003A69A0" w:rsidRPr="00950094">
        <w:t xml:space="preserve"> accountability of public funds. The</w:t>
      </w:r>
      <w:r w:rsidRPr="00950094">
        <w:t xml:space="preserve"> Department will ensure timely payment of staff salaries, pension and gratuity to gain confidence from </w:t>
      </w:r>
      <w:r w:rsidR="003A69A0" w:rsidRPr="00950094">
        <w:t xml:space="preserve">staff, which improves staffs' well-being. </w:t>
      </w:r>
    </w:p>
    <w:p w:rsidR="003A69A0" w:rsidRPr="00950094" w:rsidRDefault="003A69A0" w:rsidP="002F337F">
      <w:pPr>
        <w:autoSpaceDE w:val="0"/>
        <w:autoSpaceDN w:val="0"/>
        <w:adjustRightInd w:val="0"/>
        <w:spacing w:after="0" w:line="276" w:lineRule="auto"/>
      </w:pPr>
    </w:p>
    <w:p w:rsidR="007950FF" w:rsidRPr="00950094" w:rsidRDefault="008B5694">
      <w:pPr>
        <w:pStyle w:val="Heading2"/>
        <w:spacing w:after="373"/>
        <w:ind w:left="14"/>
      </w:pPr>
      <w:r w:rsidRPr="00950094">
        <w:t>STATUTORY DEPARTMENT (</w:t>
      </w:r>
      <w:r w:rsidR="00F64A3B" w:rsidRPr="00950094">
        <w:t xml:space="preserve">COUNCIL, BOARDS AND </w:t>
      </w:r>
      <w:r w:rsidR="00702B2A" w:rsidRPr="00950094">
        <w:t>COMMISSIONS)</w:t>
      </w:r>
    </w:p>
    <w:p w:rsidR="008B5694" w:rsidRPr="00950094" w:rsidRDefault="00F64A3B" w:rsidP="00702B2A">
      <w:pPr>
        <w:ind w:left="377" w:right="1506" w:hanging="360"/>
        <w:rPr>
          <w:b/>
        </w:rPr>
      </w:pPr>
      <w:r w:rsidRPr="00950094">
        <w:rPr>
          <w:b/>
        </w:rPr>
        <w:t>The 5</w:t>
      </w:r>
      <w:r w:rsidRPr="00950094">
        <w:rPr>
          <w:b/>
          <w:vertAlign w:val="superscript"/>
        </w:rPr>
        <w:t>th</w:t>
      </w:r>
      <w:r w:rsidR="00702B2A" w:rsidRPr="00950094">
        <w:rPr>
          <w:b/>
        </w:rPr>
        <w:t xml:space="preserve"> C</w:t>
      </w:r>
      <w:r w:rsidRPr="00950094">
        <w:rPr>
          <w:b/>
        </w:rPr>
        <w:t>ouncil has registered the following achieve</w:t>
      </w:r>
      <w:r w:rsidR="00702B2A" w:rsidRPr="00950094">
        <w:rPr>
          <w:b/>
        </w:rPr>
        <w:t>ments</w:t>
      </w:r>
    </w:p>
    <w:p w:rsidR="00702B2A" w:rsidRPr="00950094" w:rsidRDefault="006B3AB3" w:rsidP="00C47E3F">
      <w:pPr>
        <w:ind w:right="-13"/>
        <w:rPr>
          <w:lang w:val="en-GB"/>
        </w:rPr>
      </w:pPr>
      <w:r w:rsidRPr="00950094">
        <w:t xml:space="preserve">Held </w:t>
      </w:r>
      <w:r w:rsidR="008B5694" w:rsidRPr="00950094">
        <w:t>council</w:t>
      </w:r>
      <w:r w:rsidRPr="00950094">
        <w:t xml:space="preserve"> meetings, Standing Committees, District</w:t>
      </w:r>
      <w:r w:rsidR="00C47E3F" w:rsidRPr="00950094">
        <w:t xml:space="preserve"> Executive </w:t>
      </w:r>
      <w:r w:rsidR="008B5694" w:rsidRPr="00950094">
        <w:t xml:space="preserve">Committees </w:t>
      </w:r>
      <w:r w:rsidRPr="00950094">
        <w:t>and Business Committee sittings.</w:t>
      </w:r>
      <w:r w:rsidR="003A69A0" w:rsidRPr="00950094">
        <w:t xml:space="preserve"> </w:t>
      </w:r>
      <w:r w:rsidR="003A69A0" w:rsidRPr="00950094">
        <w:rPr>
          <w:lang w:val="en-GB"/>
        </w:rPr>
        <w:t>P</w:t>
      </w:r>
      <w:r w:rsidR="008B5694" w:rsidRPr="00950094">
        <w:t xml:space="preserve">aid sitting allowance and ex-gratia for District Councilors for the last </w:t>
      </w:r>
      <w:r w:rsidRPr="00950094">
        <w:t xml:space="preserve">four years, </w:t>
      </w:r>
      <w:r w:rsidR="008B5694" w:rsidRPr="00950094">
        <w:t>and also paid for fuel for the District Executive Committee memb</w:t>
      </w:r>
      <w:r w:rsidRPr="00950094">
        <w:t>ers, Speaker and</w:t>
      </w:r>
      <w:r w:rsidR="003A69A0" w:rsidRPr="00950094">
        <w:t xml:space="preserve"> Deputy Speaker</w:t>
      </w:r>
      <w:r w:rsidRPr="00950094">
        <w:t>.</w:t>
      </w:r>
      <w:r w:rsidR="003A69A0" w:rsidRPr="00950094">
        <w:t xml:space="preserve"> </w:t>
      </w:r>
      <w:r w:rsidRPr="00950094">
        <w:rPr>
          <w:lang w:val="en-GB"/>
        </w:rPr>
        <w:t>The District Budget for FY2025/2026 has also been passed</w:t>
      </w:r>
      <w:r w:rsidR="003A69A0" w:rsidRPr="00950094">
        <w:rPr>
          <w:lang w:val="en-GB"/>
        </w:rPr>
        <w:t>.</w:t>
      </w:r>
    </w:p>
    <w:p w:rsidR="000B3035" w:rsidRPr="00950094" w:rsidRDefault="000B3035" w:rsidP="00C47E3F">
      <w:pPr>
        <w:ind w:right="-13"/>
      </w:pPr>
      <w:r w:rsidRPr="00950094">
        <w:rPr>
          <w:noProof/>
          <w:lang w:val="en-GB" w:eastAsia="en-GB"/>
        </w:rPr>
        <w:lastRenderedPageBreak/>
        <w:drawing>
          <wp:inline distT="0" distB="0" distL="0" distR="0" wp14:anchorId="0F2FC568" wp14:editId="36B4E3B3">
            <wp:extent cx="5992495" cy="3994816"/>
            <wp:effectExtent l="0" t="0" r="8255" b="5715"/>
            <wp:docPr id="2" name="Picture 2" descr="C:\Users\Ibrah\Desktop\Magyezi visit to Lwengo\DSC_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brah\Desktop\Magyezi visit to Lwengo\DSC_03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92495" cy="3994816"/>
                    </a:xfrm>
                    <a:prstGeom prst="rect">
                      <a:avLst/>
                    </a:prstGeom>
                    <a:noFill/>
                    <a:ln>
                      <a:noFill/>
                    </a:ln>
                  </pic:spPr>
                </pic:pic>
              </a:graphicData>
            </a:graphic>
          </wp:inline>
        </w:drawing>
      </w:r>
    </w:p>
    <w:p w:rsidR="000B3035" w:rsidRPr="00950094" w:rsidRDefault="000B3035" w:rsidP="00C47E3F">
      <w:pPr>
        <w:ind w:right="-13"/>
      </w:pPr>
    </w:p>
    <w:p w:rsidR="000B3035" w:rsidRPr="00950094" w:rsidRDefault="000B3035" w:rsidP="00C47E3F">
      <w:pPr>
        <w:ind w:right="-13"/>
      </w:pPr>
      <w:r w:rsidRPr="00950094">
        <w:rPr>
          <w:noProof/>
          <w:lang w:val="en-GB" w:eastAsia="en-GB"/>
        </w:rPr>
        <w:drawing>
          <wp:inline distT="0" distB="0" distL="0" distR="0" wp14:anchorId="5490175A" wp14:editId="36DCC2EB">
            <wp:extent cx="5992495" cy="3994816"/>
            <wp:effectExtent l="0" t="0" r="8255" b="5715"/>
            <wp:docPr id="15" name="Picture 15" descr="C:\Users\Ibrah\Desktop\Magyezi visit to Lwengo\DSC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brah\Desktop\Magyezi visit to Lwengo\DSC_048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2495" cy="3994816"/>
                    </a:xfrm>
                    <a:prstGeom prst="rect">
                      <a:avLst/>
                    </a:prstGeom>
                    <a:noFill/>
                    <a:ln>
                      <a:noFill/>
                    </a:ln>
                  </pic:spPr>
                </pic:pic>
              </a:graphicData>
            </a:graphic>
          </wp:inline>
        </w:drawing>
      </w:r>
    </w:p>
    <w:p w:rsidR="00702B2A" w:rsidRPr="00950094" w:rsidRDefault="00702B2A" w:rsidP="00702B2A">
      <w:pPr>
        <w:ind w:right="1506"/>
      </w:pPr>
    </w:p>
    <w:p w:rsidR="008B5694" w:rsidRPr="00950094" w:rsidRDefault="008B5694" w:rsidP="000F5084">
      <w:pPr>
        <w:numPr>
          <w:ilvl w:val="0"/>
          <w:numId w:val="3"/>
        </w:numPr>
        <w:ind w:right="1506"/>
        <w:rPr>
          <w:b/>
          <w:bCs/>
          <w:u w:val="single"/>
        </w:rPr>
      </w:pPr>
      <w:r w:rsidRPr="00950094">
        <w:rPr>
          <w:b/>
          <w:bCs/>
        </w:rPr>
        <w:lastRenderedPageBreak/>
        <w:t>District Service Commission</w:t>
      </w:r>
    </w:p>
    <w:p w:rsidR="00661618" w:rsidRPr="00950094" w:rsidRDefault="00661618" w:rsidP="00661618">
      <w:pPr>
        <w:ind w:left="1080" w:right="1506" w:firstLine="0"/>
        <w:rPr>
          <w:b/>
          <w:bCs/>
          <w:u w:val="single"/>
        </w:rPr>
      </w:pPr>
    </w:p>
    <w:p w:rsidR="001D33DF" w:rsidRDefault="00661618" w:rsidP="001D33DF">
      <w:pPr>
        <w:rPr>
          <w:szCs w:val="24"/>
        </w:rPr>
      </w:pPr>
      <w:r w:rsidRPr="00950094">
        <w:t xml:space="preserve">The commission </w:t>
      </w:r>
      <w:r w:rsidR="001D33DF">
        <w:t xml:space="preserve">achieved the Following; </w:t>
      </w:r>
      <w:r w:rsidR="001D33DF" w:rsidRPr="00532781">
        <w:rPr>
          <w:szCs w:val="24"/>
        </w:rPr>
        <w:t>No. of meetings held</w:t>
      </w:r>
      <w:r w:rsidR="001D33DF">
        <w:rPr>
          <w:szCs w:val="24"/>
        </w:rPr>
        <w:t xml:space="preserve"> </w:t>
      </w:r>
      <w:r w:rsidR="001D33DF" w:rsidRPr="00532781">
        <w:rPr>
          <w:szCs w:val="24"/>
        </w:rPr>
        <w:t>08, No. of  Job adverts ran 02, No. of appointments on probation</w:t>
      </w:r>
      <w:r w:rsidR="001D33DF" w:rsidRPr="00532781">
        <w:rPr>
          <w:szCs w:val="24"/>
        </w:rPr>
        <w:tab/>
        <w:t>165, No. of appointments on promotion 58, No. of appointment on transfer of service</w:t>
      </w:r>
      <w:r w:rsidR="001D33DF" w:rsidRPr="00532781">
        <w:rPr>
          <w:szCs w:val="24"/>
        </w:rPr>
        <w:tab/>
        <w:t xml:space="preserve">17, No of appointments on the transfer with in service 01,  No. of cases of appointments on </w:t>
      </w:r>
      <w:proofErr w:type="spellStart"/>
      <w:r w:rsidR="001D33DF" w:rsidRPr="00532781">
        <w:rPr>
          <w:szCs w:val="24"/>
        </w:rPr>
        <w:t>redesignation</w:t>
      </w:r>
      <w:proofErr w:type="spellEnd"/>
      <w:r w:rsidR="001D33DF" w:rsidRPr="00532781">
        <w:rPr>
          <w:szCs w:val="24"/>
        </w:rPr>
        <w:t xml:space="preserve"> 01, No. of appointments on renewal of local contracts 0</w:t>
      </w:r>
      <w:r w:rsidR="001D33DF">
        <w:rPr>
          <w:szCs w:val="24"/>
        </w:rPr>
        <w:t>1</w:t>
      </w:r>
      <w:r w:rsidR="001D33DF" w:rsidRPr="00532781">
        <w:rPr>
          <w:szCs w:val="24"/>
        </w:rPr>
        <w:t>, No. of staff confirmed into appointments 77, No. of staff granted study leave with pay</w:t>
      </w:r>
      <w:r w:rsidR="001D33DF" w:rsidRPr="00532781">
        <w:rPr>
          <w:szCs w:val="24"/>
        </w:rPr>
        <w:tab/>
        <w:t xml:space="preserve">04,  No. of cases of staff resignation from service 02, No. of staff retired on medical grounds 02, Noting general retirement of staff from the District Public Service 21, No. of cases of staff on leave without  pay  02, No. of  appointments on attainment of higher qualifications 11,  No. of corrigenda 03, No. of staff retired in public interest </w:t>
      </w:r>
      <w:r w:rsidR="001D33DF" w:rsidRPr="00532781">
        <w:rPr>
          <w:szCs w:val="24"/>
        </w:rPr>
        <w:tab/>
        <w:t xml:space="preserve">03, No. of staff terminated on abandonment of duty 43, </w:t>
      </w:r>
      <w:r w:rsidR="001D33DF" w:rsidRPr="00532781">
        <w:rPr>
          <w:szCs w:val="24"/>
        </w:rPr>
        <w:tab/>
        <w:t>No. of staff appointed with waiver to serving probation period 04, No. of cases on regularization of appointment 02 leading to a Total of</w:t>
      </w:r>
      <w:r w:rsidR="001D33DF">
        <w:rPr>
          <w:szCs w:val="24"/>
        </w:rPr>
        <w:t xml:space="preserve"> </w:t>
      </w:r>
      <w:r w:rsidR="001D33DF" w:rsidRPr="00532781">
        <w:rPr>
          <w:szCs w:val="24"/>
        </w:rPr>
        <w:t>42</w:t>
      </w:r>
      <w:r w:rsidR="001D33DF">
        <w:rPr>
          <w:szCs w:val="24"/>
        </w:rPr>
        <w:t>7</w:t>
      </w:r>
    </w:p>
    <w:p w:rsidR="001D33DF" w:rsidRPr="00532781" w:rsidRDefault="001D33DF" w:rsidP="001D33DF">
      <w:pPr>
        <w:rPr>
          <w:szCs w:val="24"/>
        </w:rPr>
      </w:pPr>
    </w:p>
    <w:p w:rsidR="008B5694" w:rsidRPr="00950094" w:rsidRDefault="008B5694" w:rsidP="001D33DF">
      <w:pPr>
        <w:autoSpaceDE w:val="0"/>
        <w:autoSpaceDN w:val="0"/>
        <w:adjustRightInd w:val="0"/>
        <w:spacing w:after="0"/>
        <w:ind w:left="0" w:firstLine="0"/>
        <w:rPr>
          <w:b/>
          <w:bCs/>
        </w:rPr>
      </w:pPr>
      <w:r w:rsidRPr="00950094">
        <w:rPr>
          <w:b/>
          <w:bCs/>
        </w:rPr>
        <w:t>Contracts Committee/Procurement and Disposal Unit</w:t>
      </w:r>
      <w:r w:rsidR="00661618" w:rsidRPr="00950094">
        <w:rPr>
          <w:b/>
          <w:bCs/>
        </w:rPr>
        <w:t>.</w:t>
      </w:r>
    </w:p>
    <w:p w:rsidR="003A69A0" w:rsidRPr="00950094" w:rsidRDefault="003A69A0" w:rsidP="003A69A0">
      <w:pPr>
        <w:ind w:left="360" w:right="617" w:firstLine="0"/>
        <w:rPr>
          <w:bCs/>
        </w:rPr>
      </w:pPr>
    </w:p>
    <w:p w:rsidR="00EB268C" w:rsidRPr="00950094" w:rsidRDefault="00661618" w:rsidP="00EB268C">
      <w:pPr>
        <w:ind w:right="1506"/>
        <w:rPr>
          <w:b/>
          <w:lang w:val="en-GB"/>
        </w:rPr>
      </w:pPr>
      <w:r w:rsidRPr="00950094">
        <w:rPr>
          <w:b/>
          <w:lang w:val="en-GB"/>
        </w:rPr>
        <w:t>In the FY2025/2026</w:t>
      </w:r>
      <w:r w:rsidR="00EB268C" w:rsidRPr="00950094">
        <w:rPr>
          <w:b/>
          <w:lang w:val="en-GB"/>
        </w:rPr>
        <w:t xml:space="preserve"> Department Plans the following;</w:t>
      </w:r>
    </w:p>
    <w:p w:rsidR="003237A4" w:rsidRPr="00950094" w:rsidRDefault="00661618" w:rsidP="003A69A0">
      <w:pPr>
        <w:autoSpaceDE w:val="0"/>
        <w:autoSpaceDN w:val="0"/>
        <w:adjustRightInd w:val="0"/>
        <w:spacing w:after="0"/>
        <w:ind w:left="0" w:firstLine="0"/>
      </w:pPr>
      <w:r w:rsidRPr="00950094">
        <w:t xml:space="preserve">To continue </w:t>
      </w:r>
      <w:r w:rsidR="003B3C87" w:rsidRPr="00950094">
        <w:t xml:space="preserve">to </w:t>
      </w:r>
      <w:r w:rsidRPr="00950094">
        <w:t>Organiz</w:t>
      </w:r>
      <w:r w:rsidR="00EB268C" w:rsidRPr="00950094">
        <w:t xml:space="preserve">e and conduct District Executive Committees, Sectoral Committees and Council meetings. Pay staff salaries, facilitate councilors with fuel and allowances for monitoring activities, prepare and submit PBS </w:t>
      </w:r>
      <w:r w:rsidRPr="00950094">
        <w:t>reports, work plans and budgets.</w:t>
      </w:r>
      <w:r w:rsidR="003A69A0" w:rsidRPr="00950094">
        <w:t xml:space="preserve"> </w:t>
      </w:r>
    </w:p>
    <w:p w:rsidR="003237A4" w:rsidRPr="00950094" w:rsidRDefault="003237A4" w:rsidP="003A69A0">
      <w:pPr>
        <w:autoSpaceDE w:val="0"/>
        <w:autoSpaceDN w:val="0"/>
        <w:adjustRightInd w:val="0"/>
        <w:spacing w:after="0"/>
        <w:ind w:left="0" w:firstLine="0"/>
      </w:pPr>
    </w:p>
    <w:p w:rsidR="003A69A0" w:rsidRPr="00950094" w:rsidRDefault="00EB268C" w:rsidP="003A69A0">
      <w:pPr>
        <w:autoSpaceDE w:val="0"/>
        <w:autoSpaceDN w:val="0"/>
        <w:adjustRightInd w:val="0"/>
        <w:spacing w:after="0"/>
        <w:ind w:left="0" w:firstLine="0"/>
      </w:pPr>
      <w:r w:rsidRPr="00950094">
        <w:rPr>
          <w:b/>
        </w:rPr>
        <w:t>The District Service Commission</w:t>
      </w:r>
      <w:r w:rsidR="003B3C87" w:rsidRPr="00950094">
        <w:rPr>
          <w:b/>
        </w:rPr>
        <w:t>,</w:t>
      </w:r>
      <w:r w:rsidRPr="00950094">
        <w:t xml:space="preserve"> </w:t>
      </w:r>
      <w:r w:rsidR="00661618" w:rsidRPr="00950094">
        <w:t xml:space="preserve">to continue to </w:t>
      </w:r>
      <w:r w:rsidRPr="00950094">
        <w:t xml:space="preserve"> handle appointments in the DSC, confirm staffs into their appointments, disciplinary control over staff, approve long term t</w:t>
      </w:r>
      <w:r w:rsidR="003237A4" w:rsidRPr="00950094">
        <w:t>rainings of District staff and</w:t>
      </w:r>
      <w:r w:rsidRPr="00950094">
        <w:t xml:space="preserve"> handle any submissions that might be presented to</w:t>
      </w:r>
      <w:r w:rsidR="003B3C87" w:rsidRPr="00950094">
        <w:t xml:space="preserve"> it</w:t>
      </w:r>
      <w:r w:rsidR="003A69A0" w:rsidRPr="00950094">
        <w:t>.</w:t>
      </w:r>
      <w:r w:rsidRPr="00950094">
        <w:t xml:space="preserve"> </w:t>
      </w:r>
    </w:p>
    <w:p w:rsidR="007535EF" w:rsidRPr="00950094" w:rsidRDefault="007535EF" w:rsidP="003A69A0">
      <w:pPr>
        <w:autoSpaceDE w:val="0"/>
        <w:autoSpaceDN w:val="0"/>
        <w:adjustRightInd w:val="0"/>
        <w:spacing w:after="0"/>
        <w:ind w:left="0" w:firstLine="0"/>
      </w:pPr>
    </w:p>
    <w:p w:rsidR="00EB268C" w:rsidRPr="00950094" w:rsidRDefault="00EB268C" w:rsidP="003A69A0">
      <w:pPr>
        <w:autoSpaceDE w:val="0"/>
        <w:autoSpaceDN w:val="0"/>
        <w:adjustRightInd w:val="0"/>
        <w:spacing w:after="0"/>
        <w:ind w:left="0" w:firstLine="0"/>
      </w:pPr>
      <w:r w:rsidRPr="00950094">
        <w:rPr>
          <w:b/>
        </w:rPr>
        <w:t>Under the District Land Board</w:t>
      </w:r>
      <w:r w:rsidR="005902AE" w:rsidRPr="00950094">
        <w:t>, the Department will organiz</w:t>
      </w:r>
      <w:r w:rsidRPr="00950094">
        <w:t>e and convene land board meetings to handle land issues and conduct field visits to resolve land disputes.</w:t>
      </w:r>
      <w:r w:rsidR="007535EF" w:rsidRPr="00950094">
        <w:t xml:space="preserve"> </w:t>
      </w:r>
    </w:p>
    <w:p w:rsidR="007535EF" w:rsidRPr="00950094" w:rsidRDefault="007535EF" w:rsidP="003A69A0">
      <w:pPr>
        <w:autoSpaceDE w:val="0"/>
        <w:autoSpaceDN w:val="0"/>
        <w:adjustRightInd w:val="0"/>
        <w:spacing w:after="0"/>
        <w:ind w:left="0" w:firstLine="0"/>
      </w:pPr>
    </w:p>
    <w:p w:rsidR="00EB268C" w:rsidRPr="00950094" w:rsidRDefault="00EB268C" w:rsidP="003A69A0">
      <w:pPr>
        <w:ind w:left="0" w:firstLine="0"/>
      </w:pPr>
      <w:r w:rsidRPr="00950094">
        <w:rPr>
          <w:b/>
        </w:rPr>
        <w:t xml:space="preserve">The Local Government Public Accounts Committee </w:t>
      </w:r>
      <w:r w:rsidR="005902AE" w:rsidRPr="00950094">
        <w:t>will organiz</w:t>
      </w:r>
      <w:r w:rsidRPr="00950094">
        <w:t>e and convene LGPAC meetings to review Internal, External Audit reports and any other special audit reports that will arise and make recommendations to the  Chief Administrative Officer and District Council for implementation</w:t>
      </w:r>
      <w:r w:rsidR="003237A4" w:rsidRPr="00950094">
        <w:t xml:space="preserve">. </w:t>
      </w:r>
    </w:p>
    <w:p w:rsidR="003A69A0" w:rsidRPr="00950094" w:rsidRDefault="003A69A0" w:rsidP="003A69A0">
      <w:pPr>
        <w:ind w:left="0" w:firstLine="0"/>
      </w:pPr>
    </w:p>
    <w:p w:rsidR="00702B2A" w:rsidRPr="00950094" w:rsidRDefault="00702B2A" w:rsidP="00702B2A">
      <w:pPr>
        <w:ind w:right="1506"/>
        <w:rPr>
          <w:b/>
          <w:lang w:val="en-GB"/>
        </w:rPr>
      </w:pPr>
      <w:r w:rsidRPr="00950094">
        <w:rPr>
          <w:b/>
          <w:lang w:val="en-GB"/>
        </w:rPr>
        <w:t>Development Plan Implementation</w:t>
      </w:r>
    </w:p>
    <w:p w:rsidR="007950FF" w:rsidRPr="00950094" w:rsidRDefault="00F64A3B" w:rsidP="008B5694">
      <w:pPr>
        <w:ind w:left="377" w:right="1506" w:hanging="360"/>
        <w:rPr>
          <w:b/>
        </w:rPr>
      </w:pPr>
      <w:r w:rsidRPr="00950094">
        <w:rPr>
          <w:b/>
        </w:rPr>
        <w:t xml:space="preserve">INTERNAL AUDIT </w:t>
      </w:r>
      <w:r w:rsidR="00702B2A" w:rsidRPr="00950094">
        <w:rPr>
          <w:b/>
        </w:rPr>
        <w:t>DEPARTMENT</w:t>
      </w:r>
      <w:r w:rsidRPr="00950094">
        <w:rPr>
          <w:b/>
        </w:rPr>
        <w:t xml:space="preserve"> </w:t>
      </w:r>
    </w:p>
    <w:p w:rsidR="00702B2A" w:rsidRPr="00950094" w:rsidRDefault="00702B2A" w:rsidP="00702B2A">
      <w:pPr>
        <w:pStyle w:val="ListParagraph"/>
        <w:tabs>
          <w:tab w:val="left" w:pos="720"/>
        </w:tabs>
        <w:ind w:left="0"/>
      </w:pPr>
      <w:r w:rsidRPr="00950094">
        <w:t>The department performed the following activities;</w:t>
      </w:r>
    </w:p>
    <w:p w:rsidR="00702B2A" w:rsidRPr="00950094" w:rsidRDefault="00702B2A" w:rsidP="00702B2A">
      <w:pPr>
        <w:pStyle w:val="ListParagraph"/>
        <w:tabs>
          <w:tab w:val="left" w:pos="720"/>
        </w:tabs>
        <w:ind w:left="0"/>
      </w:pPr>
    </w:p>
    <w:p w:rsidR="006F0A77" w:rsidRPr="00950094" w:rsidRDefault="00702B2A" w:rsidP="003A69A0">
      <w:pPr>
        <w:spacing w:after="0" w:line="276" w:lineRule="auto"/>
        <w:ind w:left="0" w:firstLine="0"/>
      </w:pPr>
      <w:r w:rsidRPr="00950094">
        <w:t xml:space="preserve">Conducted audits for </w:t>
      </w:r>
      <w:r w:rsidR="005902AE" w:rsidRPr="00950094">
        <w:t>FY 2021/</w:t>
      </w:r>
      <w:r w:rsidR="00C41E2C" w:rsidRPr="00950094">
        <w:t>22,</w:t>
      </w:r>
      <w:r w:rsidR="005902AE" w:rsidRPr="00950094">
        <w:t xml:space="preserve"> 2022/23, 2023/24 and </w:t>
      </w:r>
      <w:r w:rsidR="00C41E2C" w:rsidRPr="00950094">
        <w:t>1</w:t>
      </w:r>
      <w:r w:rsidR="00C41E2C" w:rsidRPr="00950094">
        <w:rPr>
          <w:vertAlign w:val="superscript"/>
        </w:rPr>
        <w:t>st</w:t>
      </w:r>
      <w:r w:rsidR="00C41E2C" w:rsidRPr="00950094">
        <w:t>,</w:t>
      </w:r>
      <w:r w:rsidR="000625D8" w:rsidRPr="00950094">
        <w:t xml:space="preserve"> 2</w:t>
      </w:r>
      <w:r w:rsidR="000625D8" w:rsidRPr="00950094">
        <w:rPr>
          <w:vertAlign w:val="superscript"/>
        </w:rPr>
        <w:t>nd</w:t>
      </w:r>
      <w:r w:rsidR="000625D8" w:rsidRPr="00950094">
        <w:t xml:space="preserve"> and 3</w:t>
      </w:r>
      <w:r w:rsidR="000625D8" w:rsidRPr="00950094">
        <w:rPr>
          <w:vertAlign w:val="superscript"/>
        </w:rPr>
        <w:t>rd</w:t>
      </w:r>
      <w:r w:rsidR="000625D8" w:rsidRPr="00950094">
        <w:t xml:space="preserve"> </w:t>
      </w:r>
      <w:r w:rsidRPr="00950094">
        <w:t>quarter f</w:t>
      </w:r>
      <w:r w:rsidR="005902AE" w:rsidRPr="00950094">
        <w:t>or FY 2024</w:t>
      </w:r>
      <w:r w:rsidRPr="00950094">
        <w:t>/</w:t>
      </w:r>
      <w:r w:rsidR="005902AE" w:rsidRPr="00950094">
        <w:t>2025</w:t>
      </w:r>
      <w:r w:rsidR="00C41E2C" w:rsidRPr="00950094">
        <w:t xml:space="preserve"> for</w:t>
      </w:r>
      <w:r w:rsidRPr="00950094">
        <w:t xml:space="preserve"> district departments, sub-counties</w:t>
      </w:r>
      <w:r w:rsidR="005902AE" w:rsidRPr="00950094">
        <w:t>, schools and Health facilities.</w:t>
      </w:r>
      <w:r w:rsidR="003A69A0" w:rsidRPr="00950094">
        <w:t xml:space="preserve"> </w:t>
      </w:r>
      <w:r w:rsidRPr="00950094">
        <w:t>Witnessed handing/taking over of</w:t>
      </w:r>
      <w:r w:rsidR="005902AE" w:rsidRPr="00950094">
        <w:t xml:space="preserve"> DEO, PAS,</w:t>
      </w:r>
      <w:r w:rsidRPr="00950094">
        <w:t xml:space="preserve"> Senior Assistant Secretaries, Town Clerks, Head</w:t>
      </w:r>
      <w:r w:rsidR="005902AE" w:rsidRPr="00950094">
        <w:t xml:space="preserve"> teachers, Health In-charges, Planner Finance Officer and other staff. </w:t>
      </w:r>
    </w:p>
    <w:p w:rsidR="00702B2A" w:rsidRPr="00950094" w:rsidRDefault="005902AE" w:rsidP="003A69A0">
      <w:pPr>
        <w:spacing w:after="0" w:line="276" w:lineRule="auto"/>
        <w:ind w:left="0" w:firstLine="0"/>
      </w:pPr>
      <w:r w:rsidRPr="00950094">
        <w:lastRenderedPageBreak/>
        <w:t>Also</w:t>
      </w:r>
      <w:r w:rsidR="003A69A0" w:rsidRPr="00950094">
        <w:t xml:space="preserve"> </w:t>
      </w:r>
      <w:r w:rsidRPr="00950094">
        <w:t>carried</w:t>
      </w:r>
      <w:r w:rsidR="00702B2A" w:rsidRPr="00950094">
        <w:t xml:space="preserve"> out the verification report on actions taken by Accounting Officer on Interna</w:t>
      </w:r>
      <w:r w:rsidR="00E16A2C" w:rsidRPr="00950094">
        <w:t>l Auditors report for FY 2021/20</w:t>
      </w:r>
      <w:r w:rsidR="00702B2A" w:rsidRPr="00950094">
        <w:t>22</w:t>
      </w:r>
      <w:r w:rsidRPr="00950094">
        <w:t>, 2022/23 &amp; 2023/24</w:t>
      </w:r>
      <w:r w:rsidR="00702B2A" w:rsidRPr="00950094">
        <w:t xml:space="preserve"> and submitted it to Internal Auditor General Ministry of Finance, Planning &amp; Economic Development.</w:t>
      </w:r>
    </w:p>
    <w:p w:rsidR="006F0A77" w:rsidRPr="00950094" w:rsidRDefault="006F0A77" w:rsidP="003A69A0">
      <w:pPr>
        <w:spacing w:after="0" w:line="276" w:lineRule="auto"/>
        <w:ind w:left="0" w:firstLine="0"/>
      </w:pPr>
    </w:p>
    <w:p w:rsidR="00EB268C" w:rsidRPr="00950094" w:rsidRDefault="00EB268C" w:rsidP="00C41E2C">
      <w:pPr>
        <w:spacing w:after="0" w:line="276" w:lineRule="auto"/>
        <w:rPr>
          <w:b/>
        </w:rPr>
      </w:pPr>
      <w:r w:rsidRPr="00950094">
        <w:rPr>
          <w:b/>
        </w:rPr>
        <w:t xml:space="preserve">In the </w:t>
      </w:r>
      <w:r w:rsidR="005E542C" w:rsidRPr="00950094">
        <w:rPr>
          <w:b/>
        </w:rPr>
        <w:t>FY2025/2026</w:t>
      </w:r>
      <w:r w:rsidR="00C41E2C" w:rsidRPr="00950094">
        <w:rPr>
          <w:b/>
        </w:rPr>
        <w:t>,</w:t>
      </w:r>
      <w:r w:rsidRPr="00950094">
        <w:rPr>
          <w:b/>
        </w:rPr>
        <w:t xml:space="preserve"> this Department will implement the following;</w:t>
      </w:r>
    </w:p>
    <w:p w:rsidR="00EB268C" w:rsidRPr="00950094" w:rsidRDefault="00EB268C" w:rsidP="003A69A0">
      <w:pPr>
        <w:spacing w:after="0" w:line="276" w:lineRule="auto"/>
        <w:ind w:left="0" w:firstLine="0"/>
      </w:pPr>
      <w:r w:rsidRPr="00950094">
        <w:t xml:space="preserve">Conduct audit for District Departments, 6 Sub-counties, </w:t>
      </w:r>
      <w:r w:rsidR="005E542C" w:rsidRPr="00950094">
        <w:t>4 Town Councils,</w:t>
      </w:r>
      <w:r w:rsidR="00A412E1" w:rsidRPr="00950094">
        <w:t xml:space="preserve"> </w:t>
      </w:r>
      <w:r w:rsidRPr="00950094">
        <w:t xml:space="preserve">USE Schools, Health </w:t>
      </w:r>
      <w:r w:rsidR="003A69A0" w:rsidRPr="00950094">
        <w:t>Centers</w:t>
      </w:r>
      <w:r w:rsidRPr="00950094">
        <w:t xml:space="preserve"> and UPE</w:t>
      </w:r>
      <w:r w:rsidR="005E542C" w:rsidRPr="00950094">
        <w:t xml:space="preserve"> Schools for 4th quarter FY 2024/2025.</w:t>
      </w:r>
      <w:r w:rsidRPr="00950094">
        <w:t xml:space="preserve"> 1st, 2n</w:t>
      </w:r>
      <w:r w:rsidR="005E542C" w:rsidRPr="00950094">
        <w:t>d and 3rd quarter FY 2025/2026</w:t>
      </w:r>
      <w:r w:rsidR="003A69A0" w:rsidRPr="00950094">
        <w:t xml:space="preserve">, </w:t>
      </w:r>
      <w:r w:rsidRPr="00950094">
        <w:t>Monitoring of pro</w:t>
      </w:r>
      <w:r w:rsidR="005E542C" w:rsidRPr="00950094">
        <w:t>jects implemented in the FY 2025/2026</w:t>
      </w:r>
      <w:r w:rsidRPr="00950094">
        <w:t xml:space="preserve"> such as Roads, Micro-Irrigation projec</w:t>
      </w:r>
      <w:r w:rsidR="003A69A0" w:rsidRPr="00950094">
        <w:t>ts, water projects and carry</w:t>
      </w:r>
      <w:r w:rsidRPr="00950094">
        <w:t xml:space="preserve"> out the verification report</w:t>
      </w:r>
      <w:r w:rsidR="002F1D32" w:rsidRPr="00950094">
        <w:t>s</w:t>
      </w:r>
      <w:r w:rsidRPr="00950094">
        <w:t xml:space="preserve"> on actions taken by Accounting Officer on Internal Auditor’s report and Auditor General reports.</w:t>
      </w:r>
    </w:p>
    <w:p w:rsidR="007950FF" w:rsidRPr="00950094" w:rsidRDefault="00F64A3B">
      <w:pPr>
        <w:spacing w:after="0" w:line="259" w:lineRule="auto"/>
        <w:ind w:firstLine="0"/>
        <w:jc w:val="left"/>
      </w:pPr>
      <w:r w:rsidRPr="00950094">
        <w:t xml:space="preserve"> </w:t>
      </w:r>
    </w:p>
    <w:p w:rsidR="000625D8" w:rsidRPr="00950094" w:rsidRDefault="00F64A3B">
      <w:pPr>
        <w:pStyle w:val="Heading2"/>
        <w:ind w:left="14"/>
      </w:pPr>
      <w:r w:rsidRPr="00950094">
        <w:t>FINANCE</w:t>
      </w:r>
      <w:r w:rsidR="000625D8" w:rsidRPr="00950094">
        <w:t xml:space="preserve"> DEPARTMENT</w:t>
      </w:r>
    </w:p>
    <w:p w:rsidR="000625D8" w:rsidRPr="00950094" w:rsidRDefault="000625D8" w:rsidP="000625D8">
      <w:r w:rsidRPr="00950094">
        <w:t xml:space="preserve">The Key achievements were; </w:t>
      </w:r>
    </w:p>
    <w:p w:rsidR="000625D8" w:rsidRPr="00950094" w:rsidRDefault="000625D8" w:rsidP="009F67A4">
      <w:pPr>
        <w:spacing w:after="200" w:line="276" w:lineRule="auto"/>
        <w:ind w:left="0" w:firstLine="0"/>
      </w:pPr>
      <w:r w:rsidRPr="00950094">
        <w:t>Held Departmenta</w:t>
      </w:r>
      <w:r w:rsidR="00D61636" w:rsidRPr="00950094">
        <w:t>l meetings to discuss and analyz</w:t>
      </w:r>
      <w:r w:rsidRPr="00950094">
        <w:t xml:space="preserve">e performance, challenges and strategies </w:t>
      </w:r>
      <w:r w:rsidR="009F67A4" w:rsidRPr="00950094">
        <w:t xml:space="preserve">to improve on service delivery, </w:t>
      </w:r>
      <w:r w:rsidRPr="00950094">
        <w:t xml:space="preserve">Made consultations with the Line Ministry over various issues especially </w:t>
      </w:r>
      <w:r w:rsidR="009F67A4" w:rsidRPr="00950094">
        <w:t xml:space="preserve">on IFMS, e-cash and cash limits, </w:t>
      </w:r>
      <w:r w:rsidRPr="00950094">
        <w:t>Invoiced and remitted funds for Lower Local Governments, USE, UPE, Tech</w:t>
      </w:r>
      <w:r w:rsidR="006549F1" w:rsidRPr="00950094">
        <w:t>nical as well as Health Centers.</w:t>
      </w:r>
      <w:r w:rsidR="009F67A4" w:rsidRPr="00950094">
        <w:t xml:space="preserve"> </w:t>
      </w:r>
      <w:r w:rsidRPr="00950094">
        <w:t>The Department also inspected projects to ascertain value for money both at Lower</w:t>
      </w:r>
      <w:r w:rsidR="006549F1" w:rsidRPr="00950094">
        <w:t xml:space="preserve"> Local Governments and District,</w:t>
      </w:r>
      <w:r w:rsidR="009F67A4" w:rsidRPr="00950094">
        <w:t xml:space="preserve"> </w:t>
      </w:r>
      <w:r w:rsidRPr="00950094">
        <w:t>Filed statutory returns for PAYE and WHT</w:t>
      </w:r>
      <w:r w:rsidR="009F67A4" w:rsidRPr="00950094">
        <w:t xml:space="preserve">, </w:t>
      </w:r>
      <w:r w:rsidRPr="00950094">
        <w:t>Followed up on Accountab</w:t>
      </w:r>
      <w:r w:rsidR="009F67A4" w:rsidRPr="00950094">
        <w:t xml:space="preserve">ilities for </w:t>
      </w:r>
      <w:r w:rsidR="006549F1" w:rsidRPr="00950094">
        <w:t>staff</w:t>
      </w:r>
      <w:r w:rsidR="009F67A4" w:rsidRPr="00950094">
        <w:t xml:space="preserve"> and LLGs, </w:t>
      </w:r>
      <w:r w:rsidRPr="00950094">
        <w:t>Prepared and submitted Final Adjusted Annual financial st</w:t>
      </w:r>
      <w:r w:rsidR="006549F1" w:rsidRPr="00950094">
        <w:t>atements for Financial Year 2023/2024</w:t>
      </w:r>
      <w:r w:rsidRPr="00950094">
        <w:t xml:space="preserve"> to Auditor General and Accountant General in accordance </w:t>
      </w:r>
      <w:r w:rsidR="009F67A4" w:rsidRPr="00950094">
        <w:t>with the financial requirements</w:t>
      </w:r>
      <w:r w:rsidR="006549F1" w:rsidRPr="00950094">
        <w:t>. Also</w:t>
      </w:r>
      <w:r w:rsidR="009F67A4" w:rsidRPr="00950094">
        <w:t xml:space="preserve"> </w:t>
      </w:r>
      <w:r w:rsidR="006549F1" w:rsidRPr="00950094">
        <w:t>m</w:t>
      </w:r>
      <w:r w:rsidRPr="00950094">
        <w:t xml:space="preserve">onitored and supervised LLGs on revenue </w:t>
      </w:r>
      <w:r w:rsidR="009F67A4" w:rsidRPr="00950094">
        <w:t xml:space="preserve">mobilization, </w:t>
      </w:r>
      <w:r w:rsidRPr="00950094">
        <w:t xml:space="preserve">Prepared and presented </w:t>
      </w:r>
      <w:r w:rsidR="006549F1" w:rsidRPr="00950094">
        <w:t>the revenue enhancement plan</w:t>
      </w:r>
      <w:r w:rsidRPr="00950094">
        <w:t>, w</w:t>
      </w:r>
      <w:r w:rsidR="006549F1" w:rsidRPr="00950094">
        <w:t>ork plans and budget for FY 2025/26</w:t>
      </w:r>
      <w:r w:rsidRPr="00950094">
        <w:t xml:space="preserve"> to committ</w:t>
      </w:r>
      <w:r w:rsidR="006549F1" w:rsidRPr="00950094">
        <w:t>ees for discussion and approval.</w:t>
      </w:r>
      <w:r w:rsidR="009F67A4" w:rsidRPr="00950094">
        <w:t xml:space="preserve"> </w:t>
      </w:r>
      <w:r w:rsidRPr="00950094">
        <w:t>Coordinated the External and Internal audits by providing all requi</w:t>
      </w:r>
      <w:r w:rsidR="009F67A4" w:rsidRPr="00950094">
        <w:t xml:space="preserve">red information to the Auditors and </w:t>
      </w:r>
      <w:r w:rsidRPr="00950094">
        <w:t>Responded to queries raised by both</w:t>
      </w:r>
      <w:r w:rsidR="006549F1" w:rsidRPr="00950094">
        <w:t xml:space="preserve"> Internal and External audit from FY 2021/2022 to </w:t>
      </w:r>
      <w:r w:rsidRPr="00950094">
        <w:t>the current year.</w:t>
      </w:r>
    </w:p>
    <w:p w:rsidR="00C41E2C" w:rsidRPr="00950094" w:rsidRDefault="002476AC" w:rsidP="00C41E2C">
      <w:pPr>
        <w:spacing w:after="200" w:line="276" w:lineRule="auto"/>
        <w:ind w:left="0" w:firstLine="0"/>
      </w:pPr>
      <w:r w:rsidRPr="00950094">
        <w:rPr>
          <w:b/>
        </w:rPr>
        <w:t>In the Financial Year 2025/2026</w:t>
      </w:r>
      <w:r w:rsidRPr="00950094">
        <w:t xml:space="preserve">, the </w:t>
      </w:r>
      <w:r w:rsidR="00C41E2C" w:rsidRPr="00950094">
        <w:t xml:space="preserve">Department </w:t>
      </w:r>
      <w:r w:rsidR="009F67A4" w:rsidRPr="00950094">
        <w:t>will</w:t>
      </w:r>
      <w:r w:rsidR="00C41E2C" w:rsidRPr="00950094">
        <w:t>;</w:t>
      </w:r>
    </w:p>
    <w:p w:rsidR="00C41E2C" w:rsidRPr="00950094" w:rsidRDefault="00C41E2C" w:rsidP="009F67A4">
      <w:pPr>
        <w:spacing w:after="200" w:line="276" w:lineRule="auto"/>
        <w:ind w:left="0" w:firstLine="0"/>
      </w:pPr>
      <w:r w:rsidRPr="00950094">
        <w:t>Strengthen and coordinate with development partners to ensure that their off-budget interventions are aligned to priorities in the five year</w:t>
      </w:r>
      <w:r w:rsidR="002476AC" w:rsidRPr="00950094">
        <w:t xml:space="preserve"> development plan, strengthen the </w:t>
      </w:r>
      <w:r w:rsidRPr="00950094">
        <w:t xml:space="preserve"> electronic revenue data base to ensure that all revenue sources are tracked and monitored at all L</w:t>
      </w:r>
      <w:r w:rsidR="00BA3E87" w:rsidRPr="00950094">
        <w:t>ower Local Governments and also improve the</w:t>
      </w:r>
      <w:r w:rsidRPr="00950094">
        <w:t xml:space="preserve"> Master Data at the District. Comply with the existing laws and regulat</w:t>
      </w:r>
      <w:r w:rsidR="00BA3E87" w:rsidRPr="00950094">
        <w:t>ion relating to resource mobiliz</w:t>
      </w:r>
      <w:r w:rsidRPr="00950094">
        <w:t>ation to improve Revenue performance and attract donor attention.</w:t>
      </w:r>
    </w:p>
    <w:p w:rsidR="00C41E2C" w:rsidRPr="00950094" w:rsidRDefault="00C41E2C" w:rsidP="009F67A4">
      <w:pPr>
        <w:spacing w:after="200" w:line="276" w:lineRule="auto"/>
        <w:ind w:left="0" w:firstLine="0"/>
      </w:pPr>
      <w:r w:rsidRPr="00950094">
        <w:t xml:space="preserve">Under Budgeting, the Sector will work with the Planning Department in aligning IPFs with the planned activities linked </w:t>
      </w:r>
      <w:r w:rsidR="00BA3E87" w:rsidRPr="00950094">
        <w:t>to NDP IV</w:t>
      </w:r>
      <w:r w:rsidRPr="00950094">
        <w:t xml:space="preserve"> to ensure that we have a balanced budget. Conduct a mass awareness campaign thr</w:t>
      </w:r>
      <w:r w:rsidR="00BA3E87" w:rsidRPr="00950094">
        <w:t>ough radio talk shows to mobiliz</w:t>
      </w:r>
      <w:r w:rsidRPr="00950094">
        <w:t xml:space="preserve">e the public </w:t>
      </w:r>
      <w:r w:rsidRPr="00950094">
        <w:lastRenderedPageBreak/>
        <w:t xml:space="preserve">and explain key priorities of the District in the District Development Plan, Budget Framework Paper, annual budgets and work plans. </w:t>
      </w:r>
    </w:p>
    <w:p w:rsidR="007950FF" w:rsidRPr="00950094" w:rsidRDefault="00F64A3B" w:rsidP="00C41E2C">
      <w:pPr>
        <w:spacing w:after="200" w:line="276" w:lineRule="auto"/>
        <w:ind w:left="0" w:firstLine="0"/>
        <w:rPr>
          <w:b/>
          <w:szCs w:val="24"/>
        </w:rPr>
      </w:pPr>
      <w:r w:rsidRPr="00950094">
        <w:rPr>
          <w:b/>
        </w:rPr>
        <w:t xml:space="preserve">PLANNING </w:t>
      </w:r>
      <w:r w:rsidR="000625D8" w:rsidRPr="00950094">
        <w:rPr>
          <w:b/>
        </w:rPr>
        <w:t>DEPARTMENT</w:t>
      </w:r>
      <w:r w:rsidRPr="00950094">
        <w:rPr>
          <w:b/>
        </w:rPr>
        <w:t xml:space="preserve"> </w:t>
      </w:r>
    </w:p>
    <w:p w:rsidR="00250533" w:rsidRPr="00950094" w:rsidRDefault="009F67A4" w:rsidP="00250533">
      <w:pPr>
        <w:spacing w:after="0" w:line="259" w:lineRule="auto"/>
        <w:ind w:firstLine="0"/>
        <w:jc w:val="left"/>
      </w:pPr>
      <w:r w:rsidRPr="00950094">
        <w:t xml:space="preserve">The </w:t>
      </w:r>
      <w:r w:rsidR="00250533" w:rsidRPr="00950094">
        <w:t>Department performed the following activities;</w:t>
      </w:r>
    </w:p>
    <w:p w:rsidR="00302892" w:rsidRPr="00950094" w:rsidRDefault="00250533" w:rsidP="00302892">
      <w:pPr>
        <w:spacing w:after="200" w:line="276" w:lineRule="auto"/>
        <w:ind w:left="0" w:firstLine="0"/>
      </w:pPr>
      <w:r w:rsidRPr="00950094">
        <w:t>Coordinated the Preparation, compiled and submitted the PBS District Quarterly Performance Reports for FY</w:t>
      </w:r>
      <w:r w:rsidR="00BA3E87" w:rsidRPr="00950094">
        <w:t xml:space="preserve">2024/2025 for Quarter 1, 2 and 3. </w:t>
      </w:r>
      <w:r w:rsidRPr="00950094">
        <w:t>Organized the Distr</w:t>
      </w:r>
      <w:r w:rsidR="00BA3E87" w:rsidRPr="00950094">
        <w:t xml:space="preserve">ict Budget Conference for FY2025/2026, Coordinated and </w:t>
      </w:r>
      <w:r w:rsidRPr="00950094">
        <w:t xml:space="preserve">submitted </w:t>
      </w:r>
      <w:r w:rsidR="00BA3E87" w:rsidRPr="00950094">
        <w:t xml:space="preserve">the </w:t>
      </w:r>
      <w:r w:rsidRPr="00950094">
        <w:t>District Budget</w:t>
      </w:r>
      <w:r w:rsidR="00BA3E87" w:rsidRPr="00950094">
        <w:t xml:space="preserve"> for FY2025/2026 and also Supervised the Uganda Aquaculture Census 2024/2025.</w:t>
      </w:r>
      <w:r w:rsidRPr="00950094">
        <w:t xml:space="preserve"> </w:t>
      </w:r>
      <w:r w:rsidR="00BA3E87" w:rsidRPr="00950094">
        <w:t xml:space="preserve">The department also </w:t>
      </w:r>
      <w:r w:rsidR="00302892" w:rsidRPr="00950094">
        <w:t>coordinated</w:t>
      </w:r>
      <w:r w:rsidRPr="00950094">
        <w:t xml:space="preserve"> </w:t>
      </w:r>
      <w:r w:rsidR="00302892" w:rsidRPr="00950094">
        <w:t xml:space="preserve">the </w:t>
      </w:r>
      <w:r w:rsidRPr="00950094">
        <w:t>Internal LGPA (Mock Assessment) for 202</w:t>
      </w:r>
      <w:r w:rsidR="00BA3E87" w:rsidRPr="00950094">
        <w:t>4</w:t>
      </w:r>
      <w:r w:rsidRPr="00950094">
        <w:t xml:space="preserve">, backstopped Assessments on the Implementation of DDEG in all LLGs and conducted </w:t>
      </w:r>
      <w:r w:rsidR="00302892" w:rsidRPr="00950094">
        <w:t xml:space="preserve">9 </w:t>
      </w:r>
      <w:r w:rsidRPr="00950094">
        <w:t>monthly District Techni</w:t>
      </w:r>
      <w:r w:rsidR="009F67A4" w:rsidRPr="00950094">
        <w:t>cal Planning Committee meetings</w:t>
      </w:r>
      <w:r w:rsidR="00302892" w:rsidRPr="00950094">
        <w:t>. The Department also mobilized and engaged Lower Local Governments in Data collection for preparation of BFP,  work plans and Budget estimates for FY 2025/2026.</w:t>
      </w:r>
    </w:p>
    <w:p w:rsidR="00250533" w:rsidRPr="00950094" w:rsidRDefault="00250533" w:rsidP="00BA3E87">
      <w:pPr>
        <w:spacing w:after="0" w:line="259" w:lineRule="auto"/>
        <w:ind w:firstLine="0"/>
        <w:jc w:val="left"/>
      </w:pPr>
    </w:p>
    <w:p w:rsidR="00C41E2C" w:rsidRPr="00950094" w:rsidRDefault="00C41E2C" w:rsidP="00250533">
      <w:pPr>
        <w:spacing w:after="0" w:line="259" w:lineRule="auto"/>
        <w:ind w:left="0" w:firstLine="0"/>
        <w:jc w:val="left"/>
      </w:pPr>
    </w:p>
    <w:p w:rsidR="00C41E2C" w:rsidRPr="00950094" w:rsidRDefault="00E16A2C" w:rsidP="00C41E2C">
      <w:pPr>
        <w:tabs>
          <w:tab w:val="left" w:pos="810"/>
        </w:tabs>
        <w:spacing w:after="0" w:line="240" w:lineRule="auto"/>
      </w:pPr>
      <w:r w:rsidRPr="00950094">
        <w:rPr>
          <w:b/>
        </w:rPr>
        <w:t>In the Financial Year 2025/2026</w:t>
      </w:r>
      <w:r w:rsidR="00C41E2C" w:rsidRPr="00950094">
        <w:t>, t</w:t>
      </w:r>
      <w:r w:rsidRPr="00950094">
        <w:t>he</w:t>
      </w:r>
      <w:r w:rsidR="00C41E2C" w:rsidRPr="00950094">
        <w:t xml:space="preserve"> Department </w:t>
      </w:r>
      <w:r w:rsidR="009F67A4" w:rsidRPr="00950094">
        <w:t>will;</w:t>
      </w:r>
    </w:p>
    <w:p w:rsidR="00C41E2C" w:rsidRPr="00950094" w:rsidRDefault="00C41E2C" w:rsidP="009F67A4">
      <w:pPr>
        <w:spacing w:after="0" w:line="240" w:lineRule="auto"/>
        <w:contextualSpacing/>
      </w:pPr>
      <w:r w:rsidRPr="00950094">
        <w:t>Hold one participatory planning meeting in each of the Lower Local Governments, coordinate 12 District Technical Planning Committee meetings with all Heads of Departments and Heads of</w:t>
      </w:r>
      <w:r w:rsidR="009F67A4" w:rsidRPr="00950094">
        <w:t xml:space="preserve"> Sectors, </w:t>
      </w:r>
      <w:r w:rsidRPr="00950094">
        <w:t>Prepare and submit quarterly and Annual PBS based Work plans and reports to Ministry of Finance, Planning and Economic Development, line Mi</w:t>
      </w:r>
      <w:r w:rsidR="009F67A4" w:rsidRPr="00950094">
        <w:t xml:space="preserve">nistries and other stakeholders, </w:t>
      </w:r>
      <w:r w:rsidR="008F3C66" w:rsidRPr="00950094">
        <w:t>Submit the DDP IV, and also monitor its implementation.</w:t>
      </w:r>
      <w:r w:rsidRPr="00950094">
        <w:t xml:space="preserve"> </w:t>
      </w:r>
      <w:r w:rsidR="008F3C66" w:rsidRPr="00950094">
        <w:t>Monitor the imple</w:t>
      </w:r>
      <w:r w:rsidR="003C6CCA" w:rsidRPr="00950094">
        <w:t>menta</w:t>
      </w:r>
      <w:r w:rsidR="008F3C66" w:rsidRPr="00950094">
        <w:t>tion</w:t>
      </w:r>
      <w:r w:rsidR="003C6CCA" w:rsidRPr="00950094">
        <w:t xml:space="preserve"> of the </w:t>
      </w:r>
      <w:r w:rsidRPr="00950094">
        <w:t>5-year stra</w:t>
      </w:r>
      <w:r w:rsidR="003C6CCA" w:rsidRPr="00950094">
        <w:t>tegic plan for statistics and government program</w:t>
      </w:r>
      <w:r w:rsidR="009F67A4" w:rsidRPr="00950094">
        <w:t xml:space="preserve">s, </w:t>
      </w:r>
      <w:r w:rsidRPr="00950094">
        <w:t>Acquire appropriate Spatial Planning Equipment like GPS machines and</w:t>
      </w:r>
      <w:r w:rsidR="009F67A4" w:rsidRPr="00950094">
        <w:t xml:space="preserve"> related work station equipment, </w:t>
      </w:r>
      <w:r w:rsidRPr="00950094">
        <w:t>Coordinate Internal Local Government Performance Assessment at sector and LLG levels and District Bud</w:t>
      </w:r>
      <w:r w:rsidR="003C6CCA" w:rsidRPr="00950094">
        <w:t>get Conference for FY 2026/2027.</w:t>
      </w:r>
      <w:r w:rsidR="009F67A4" w:rsidRPr="00950094">
        <w:t xml:space="preserve"> </w:t>
      </w:r>
      <w:r w:rsidRPr="00950094">
        <w:t>Conduct annual performance revie</w:t>
      </w:r>
      <w:r w:rsidR="009F67A4" w:rsidRPr="00950094">
        <w:t xml:space="preserve">w meeting at the District level, </w:t>
      </w:r>
      <w:r w:rsidRPr="00950094">
        <w:t>Supervise all Sectors and LLG AWPB to ensure they are aligned t</w:t>
      </w:r>
      <w:r w:rsidR="009F67A4" w:rsidRPr="00950094">
        <w:t>o the Five Year DDP</w:t>
      </w:r>
      <w:r w:rsidR="003C6CCA" w:rsidRPr="00950094">
        <w:t xml:space="preserve"> IV</w:t>
      </w:r>
      <w:r w:rsidR="009F67A4" w:rsidRPr="00950094">
        <w:t xml:space="preserve"> and LLG DPs, </w:t>
      </w:r>
      <w:r w:rsidRPr="00950094">
        <w:t xml:space="preserve">Finalize and Operationalize the District M&amp;E framework and </w:t>
      </w:r>
      <w:r w:rsidR="009F67A4" w:rsidRPr="00950094">
        <w:t>train stakeholders in M&amp;E tools,</w:t>
      </w:r>
      <w:r w:rsidR="003C6CCA" w:rsidRPr="00950094">
        <w:t xml:space="preserve"> data collection, new DDEG guidelines 2025,</w:t>
      </w:r>
      <w:r w:rsidR="009F67A4" w:rsidRPr="00950094">
        <w:t xml:space="preserve"> </w:t>
      </w:r>
      <w:r w:rsidR="003C6CCA" w:rsidRPr="00950094">
        <w:t>update</w:t>
      </w:r>
      <w:r w:rsidRPr="00950094">
        <w:t xml:space="preserve"> the District </w:t>
      </w:r>
      <w:r w:rsidR="003C6CCA" w:rsidRPr="00950094">
        <w:t>Statistical Abstract for FY 2025</w:t>
      </w:r>
      <w:r w:rsidRPr="00950094">
        <w:t xml:space="preserve"> and</w:t>
      </w:r>
      <w:r w:rsidR="009F67A4" w:rsidRPr="00950094">
        <w:t xml:space="preserve"> </w:t>
      </w:r>
      <w:r w:rsidR="003C6CCA" w:rsidRPr="00950094">
        <w:t>also p</w:t>
      </w:r>
      <w:r w:rsidRPr="00950094">
        <w:t xml:space="preserve">rocure </w:t>
      </w:r>
      <w:r w:rsidR="003C6CCA" w:rsidRPr="00950094">
        <w:t>a new laptop for the planner.</w:t>
      </w:r>
    </w:p>
    <w:p w:rsidR="00C41E2C" w:rsidRPr="00950094" w:rsidRDefault="00C41E2C" w:rsidP="00250533">
      <w:pPr>
        <w:spacing w:after="0" w:line="259" w:lineRule="auto"/>
        <w:ind w:left="0" w:firstLine="0"/>
        <w:jc w:val="left"/>
      </w:pPr>
    </w:p>
    <w:p w:rsidR="007950FF" w:rsidRPr="00950094" w:rsidRDefault="007950FF" w:rsidP="00250533">
      <w:pPr>
        <w:spacing w:after="0" w:line="259" w:lineRule="auto"/>
        <w:ind w:firstLine="0"/>
        <w:jc w:val="left"/>
      </w:pPr>
    </w:p>
    <w:p w:rsidR="00250533" w:rsidRPr="00950094" w:rsidRDefault="00250533" w:rsidP="004C2C16">
      <w:pPr>
        <w:spacing w:after="0" w:line="259" w:lineRule="auto"/>
        <w:ind w:firstLine="0"/>
        <w:rPr>
          <w:b/>
          <w:color w:val="auto"/>
        </w:rPr>
      </w:pPr>
      <w:r w:rsidRPr="00950094">
        <w:rPr>
          <w:b/>
          <w:color w:val="auto"/>
        </w:rPr>
        <w:t>AGRO</w:t>
      </w:r>
      <w:r w:rsidR="00C41E2C" w:rsidRPr="00950094">
        <w:rPr>
          <w:b/>
          <w:color w:val="auto"/>
        </w:rPr>
        <w:t>-</w:t>
      </w:r>
      <w:r w:rsidRPr="00950094">
        <w:rPr>
          <w:b/>
          <w:color w:val="auto"/>
        </w:rPr>
        <w:t>INDUSTRIALISATION PROGRAMME</w:t>
      </w:r>
    </w:p>
    <w:p w:rsidR="00C41E2C" w:rsidRPr="00950094" w:rsidRDefault="00F64A3B" w:rsidP="004C2C16">
      <w:pPr>
        <w:spacing w:after="0" w:line="259" w:lineRule="auto"/>
        <w:ind w:firstLine="0"/>
        <w:rPr>
          <w:b/>
        </w:rPr>
      </w:pPr>
      <w:r w:rsidRPr="00950094">
        <w:t xml:space="preserve"> </w:t>
      </w:r>
      <w:r w:rsidRPr="00950094">
        <w:rPr>
          <w:b/>
        </w:rPr>
        <w:t xml:space="preserve">PRODUCTION AND MARKETING </w:t>
      </w:r>
      <w:r w:rsidR="00250533" w:rsidRPr="00950094">
        <w:rPr>
          <w:b/>
        </w:rPr>
        <w:t>DEPARTMENT</w:t>
      </w:r>
      <w:r w:rsidRPr="00950094">
        <w:rPr>
          <w:b/>
        </w:rPr>
        <w:t xml:space="preserve"> </w:t>
      </w:r>
    </w:p>
    <w:p w:rsidR="009D70B3" w:rsidRPr="00950094" w:rsidRDefault="009D70B3" w:rsidP="009D70B3">
      <w:pPr>
        <w:pStyle w:val="NoSpacing"/>
        <w:jc w:val="both"/>
        <w:rPr>
          <w:rFonts w:ascii="Tahoma" w:hAnsi="Tahoma" w:cs="Tahoma"/>
          <w:b/>
          <w:sz w:val="24"/>
          <w:szCs w:val="24"/>
        </w:rPr>
      </w:pPr>
      <w:r w:rsidRPr="00950094">
        <w:rPr>
          <w:rFonts w:ascii="Tahoma" w:hAnsi="Tahoma" w:cs="Tahoma"/>
          <w:b/>
          <w:sz w:val="24"/>
          <w:szCs w:val="24"/>
        </w:rPr>
        <w:t xml:space="preserve">Achievements for Production Department FY 2024/25 </w:t>
      </w:r>
    </w:p>
    <w:p w:rsidR="00670E57" w:rsidRDefault="00670E57" w:rsidP="00670E57">
      <w:pPr>
        <w:pStyle w:val="NoSpacing"/>
        <w:jc w:val="both"/>
        <w:rPr>
          <w:rFonts w:ascii="Times New Roman" w:hAnsi="Times New Roman"/>
          <w:sz w:val="24"/>
          <w:szCs w:val="24"/>
        </w:rPr>
      </w:pPr>
      <w:r w:rsidRPr="00C87752">
        <w:rPr>
          <w:rFonts w:ascii="Times New Roman" w:hAnsi="Times New Roman"/>
          <w:sz w:val="24"/>
          <w:szCs w:val="24"/>
        </w:rPr>
        <w:t>The department</w:t>
      </w:r>
      <w:r>
        <w:rPr>
          <w:rFonts w:ascii="Times New Roman" w:hAnsi="Times New Roman"/>
          <w:sz w:val="24"/>
          <w:szCs w:val="24"/>
        </w:rPr>
        <w:t xml:space="preserve"> concentrated more on Training 33</w:t>
      </w:r>
      <w:r w:rsidRPr="00C87752">
        <w:rPr>
          <w:rFonts w:ascii="Times New Roman" w:hAnsi="Times New Roman"/>
          <w:sz w:val="24"/>
          <w:szCs w:val="24"/>
        </w:rPr>
        <w:t xml:space="preserve"> PDM </w:t>
      </w:r>
      <w:r>
        <w:rPr>
          <w:rFonts w:ascii="Times New Roman" w:hAnsi="Times New Roman"/>
          <w:sz w:val="24"/>
          <w:szCs w:val="24"/>
        </w:rPr>
        <w:t xml:space="preserve">SACCO Boards to use </w:t>
      </w:r>
      <w:r w:rsidRPr="00C87752">
        <w:rPr>
          <w:rFonts w:ascii="Times New Roman" w:hAnsi="Times New Roman"/>
          <w:sz w:val="24"/>
          <w:szCs w:val="24"/>
        </w:rPr>
        <w:t>WENDI mobile wallet</w:t>
      </w:r>
      <w:r>
        <w:rPr>
          <w:rFonts w:ascii="Times New Roman" w:hAnsi="Times New Roman"/>
          <w:sz w:val="24"/>
          <w:szCs w:val="24"/>
        </w:rPr>
        <w:t>, 102</w:t>
      </w:r>
      <w:r w:rsidRPr="00C87752">
        <w:rPr>
          <w:rFonts w:ascii="Times New Roman" w:hAnsi="Times New Roman"/>
          <w:sz w:val="24"/>
          <w:szCs w:val="24"/>
        </w:rPr>
        <w:t xml:space="preserve"> PDM tablets</w:t>
      </w:r>
      <w:r>
        <w:rPr>
          <w:rFonts w:ascii="Times New Roman" w:hAnsi="Times New Roman"/>
          <w:sz w:val="24"/>
          <w:szCs w:val="24"/>
        </w:rPr>
        <w:t xml:space="preserve"> were given to local leaders’ </w:t>
      </w:r>
      <w:proofErr w:type="spellStart"/>
      <w:r>
        <w:rPr>
          <w:rFonts w:ascii="Times New Roman" w:hAnsi="Times New Roman"/>
          <w:sz w:val="24"/>
          <w:szCs w:val="24"/>
        </w:rPr>
        <w:t>i.e</w:t>
      </w:r>
      <w:proofErr w:type="spellEnd"/>
      <w:r>
        <w:rPr>
          <w:rFonts w:ascii="Times New Roman" w:hAnsi="Times New Roman"/>
          <w:sz w:val="24"/>
          <w:szCs w:val="24"/>
        </w:rPr>
        <w:t xml:space="preserve"> 45 to Board Chairpersons, 45 to Parish Chiefs, 10 to Community Development officers and 2 to planner and SITO,</w:t>
      </w:r>
      <w:r w:rsidRPr="00C87752">
        <w:rPr>
          <w:rFonts w:ascii="Times New Roman" w:hAnsi="Times New Roman"/>
          <w:sz w:val="24"/>
          <w:szCs w:val="24"/>
        </w:rPr>
        <w:t xml:space="preserve"> 45</w:t>
      </w:r>
      <w:r>
        <w:rPr>
          <w:rFonts w:ascii="Times New Roman" w:hAnsi="Times New Roman"/>
          <w:sz w:val="24"/>
          <w:szCs w:val="24"/>
        </w:rPr>
        <w:t xml:space="preserve"> PDM</w:t>
      </w:r>
      <w:r w:rsidRPr="00C87752">
        <w:rPr>
          <w:rFonts w:ascii="Times New Roman" w:hAnsi="Times New Roman"/>
          <w:sz w:val="24"/>
          <w:szCs w:val="24"/>
        </w:rPr>
        <w:t xml:space="preserve"> </w:t>
      </w:r>
      <w:r>
        <w:rPr>
          <w:rFonts w:ascii="Times New Roman" w:hAnsi="Times New Roman"/>
          <w:sz w:val="24"/>
          <w:szCs w:val="24"/>
        </w:rPr>
        <w:t>demonstrations established at Parish level to</w:t>
      </w:r>
      <w:r w:rsidRPr="00C87752">
        <w:rPr>
          <w:rFonts w:ascii="Times New Roman" w:hAnsi="Times New Roman"/>
          <w:sz w:val="24"/>
          <w:szCs w:val="24"/>
        </w:rPr>
        <w:t xml:space="preserve"> Parish Model Beneficiaries</w:t>
      </w:r>
      <w:r>
        <w:rPr>
          <w:rFonts w:ascii="Times New Roman" w:hAnsi="Times New Roman"/>
          <w:sz w:val="24"/>
          <w:szCs w:val="24"/>
        </w:rPr>
        <w:t xml:space="preserve">: 15 were piggery, 5 poultry, 20 coffee and 5 banana production. </w:t>
      </w:r>
      <w:r w:rsidRPr="00C87752">
        <w:rPr>
          <w:rFonts w:ascii="Times New Roman" w:hAnsi="Times New Roman"/>
          <w:sz w:val="24"/>
          <w:szCs w:val="24"/>
        </w:rPr>
        <w:t>Post bank</w:t>
      </w:r>
      <w:r>
        <w:rPr>
          <w:rFonts w:ascii="Times New Roman" w:hAnsi="Times New Roman"/>
          <w:sz w:val="24"/>
          <w:szCs w:val="24"/>
        </w:rPr>
        <w:t xml:space="preserve"> trained Community on WENDI operations together with Housing Finance</w:t>
      </w:r>
      <w:r w:rsidRPr="00C87752">
        <w:rPr>
          <w:rFonts w:ascii="Times New Roman" w:hAnsi="Times New Roman"/>
          <w:sz w:val="24"/>
          <w:szCs w:val="24"/>
        </w:rPr>
        <w:t xml:space="preserve">. </w:t>
      </w:r>
      <w:r>
        <w:rPr>
          <w:rFonts w:ascii="Times New Roman" w:hAnsi="Times New Roman"/>
          <w:sz w:val="24"/>
          <w:szCs w:val="24"/>
        </w:rPr>
        <w:t xml:space="preserve">4 Project monitoring carried out by all Council members to </w:t>
      </w:r>
      <w:proofErr w:type="spellStart"/>
      <w:r>
        <w:rPr>
          <w:rFonts w:ascii="Times New Roman" w:hAnsi="Times New Roman"/>
          <w:sz w:val="24"/>
          <w:szCs w:val="24"/>
        </w:rPr>
        <w:t>ugift</w:t>
      </w:r>
      <w:proofErr w:type="spellEnd"/>
      <w:r>
        <w:rPr>
          <w:rFonts w:ascii="Times New Roman" w:hAnsi="Times New Roman"/>
          <w:sz w:val="24"/>
          <w:szCs w:val="24"/>
        </w:rPr>
        <w:t xml:space="preserve"> </w:t>
      </w:r>
      <w:r>
        <w:rPr>
          <w:rFonts w:ascii="Times New Roman" w:hAnsi="Times New Roman"/>
          <w:sz w:val="24"/>
          <w:szCs w:val="24"/>
        </w:rPr>
        <w:lastRenderedPageBreak/>
        <w:t>plants established. 43,204</w:t>
      </w:r>
      <w:r w:rsidRPr="00C87752">
        <w:rPr>
          <w:rFonts w:ascii="Times New Roman" w:hAnsi="Times New Roman"/>
          <w:sz w:val="24"/>
          <w:szCs w:val="24"/>
        </w:rPr>
        <w:t xml:space="preserve"> routine Extension activities were carried out</w:t>
      </w:r>
      <w:r>
        <w:rPr>
          <w:rFonts w:ascii="Times New Roman" w:hAnsi="Times New Roman"/>
          <w:sz w:val="24"/>
          <w:szCs w:val="24"/>
        </w:rPr>
        <w:t xml:space="preserve"> by field staff. Among the</w:t>
      </w:r>
      <w:r w:rsidRPr="00C87752">
        <w:rPr>
          <w:rFonts w:ascii="Times New Roman" w:hAnsi="Times New Roman"/>
          <w:sz w:val="24"/>
          <w:szCs w:val="24"/>
        </w:rPr>
        <w:t xml:space="preserve"> major </w:t>
      </w:r>
      <w:r>
        <w:rPr>
          <w:rFonts w:ascii="Times New Roman" w:hAnsi="Times New Roman"/>
          <w:sz w:val="24"/>
          <w:szCs w:val="24"/>
        </w:rPr>
        <w:t xml:space="preserve">activities carried out was FMD vaccinations to all susceptible </w:t>
      </w:r>
      <w:r w:rsidRPr="00C87752">
        <w:rPr>
          <w:rFonts w:ascii="Times New Roman" w:hAnsi="Times New Roman"/>
          <w:sz w:val="24"/>
          <w:szCs w:val="24"/>
        </w:rPr>
        <w:t>animals against FMDs with the assistance of Vaccines received from Ministry of Agriculture, Animal Industry and Fisheries (MAAIF)</w:t>
      </w:r>
      <w:r>
        <w:rPr>
          <w:rFonts w:ascii="Times New Roman" w:hAnsi="Times New Roman"/>
          <w:sz w:val="24"/>
          <w:szCs w:val="24"/>
        </w:rPr>
        <w:t>.</w:t>
      </w:r>
    </w:p>
    <w:p w:rsidR="00670E57" w:rsidRDefault="00670E57" w:rsidP="00670E57">
      <w:pPr>
        <w:pStyle w:val="NoSpacing"/>
        <w:jc w:val="both"/>
        <w:rPr>
          <w:rFonts w:ascii="Times New Roman" w:hAnsi="Times New Roman"/>
          <w:sz w:val="24"/>
          <w:szCs w:val="24"/>
        </w:rPr>
      </w:pPr>
    </w:p>
    <w:p w:rsidR="00670E57" w:rsidRDefault="00670E57" w:rsidP="00670E57">
      <w:pPr>
        <w:pStyle w:val="NoSpacing"/>
        <w:jc w:val="both"/>
        <w:rPr>
          <w:rFonts w:ascii="Times New Roman" w:hAnsi="Times New Roman"/>
          <w:sz w:val="24"/>
          <w:szCs w:val="24"/>
        </w:rPr>
      </w:pPr>
      <w:r>
        <w:rPr>
          <w:rFonts w:ascii="Times New Roman" w:hAnsi="Times New Roman"/>
          <w:sz w:val="24"/>
          <w:szCs w:val="24"/>
        </w:rPr>
        <w:t>The Line ministry also extended a cold Chain for maintaining FMD Vaccines in good order which resulted in the lifting of FMD quarantine recently.</w:t>
      </w:r>
    </w:p>
    <w:p w:rsidR="00670E57" w:rsidRDefault="00670E57" w:rsidP="00670E57">
      <w:pPr>
        <w:pStyle w:val="NoSpacing"/>
        <w:jc w:val="both"/>
        <w:rPr>
          <w:rFonts w:ascii="Times New Roman" w:hAnsi="Times New Roman"/>
          <w:sz w:val="24"/>
          <w:szCs w:val="24"/>
        </w:rPr>
      </w:pPr>
      <w:r>
        <w:rPr>
          <w:rFonts w:ascii="Times New Roman" w:hAnsi="Times New Roman"/>
          <w:sz w:val="24"/>
          <w:szCs w:val="24"/>
        </w:rPr>
        <w:t xml:space="preserve">2 new staff were recruited in crop section and one promoted to senior staff and one staff crossed to crop section. In </w:t>
      </w:r>
      <w:r w:rsidR="00BC6864">
        <w:rPr>
          <w:rFonts w:ascii="Times New Roman" w:hAnsi="Times New Roman"/>
          <w:sz w:val="24"/>
          <w:szCs w:val="24"/>
        </w:rPr>
        <w:t>other wards</w:t>
      </w:r>
      <w:r>
        <w:rPr>
          <w:rFonts w:ascii="Times New Roman" w:hAnsi="Times New Roman"/>
          <w:sz w:val="24"/>
          <w:szCs w:val="24"/>
        </w:rPr>
        <w:t xml:space="preserve"> all LLGs have </w:t>
      </w:r>
      <w:proofErr w:type="spellStart"/>
      <w:r>
        <w:rPr>
          <w:rFonts w:ascii="Times New Roman" w:hAnsi="Times New Roman"/>
          <w:sz w:val="24"/>
          <w:szCs w:val="24"/>
        </w:rPr>
        <w:t>atleast</w:t>
      </w:r>
      <w:proofErr w:type="spellEnd"/>
      <w:r>
        <w:rPr>
          <w:rFonts w:ascii="Times New Roman" w:hAnsi="Times New Roman"/>
          <w:sz w:val="24"/>
          <w:szCs w:val="24"/>
        </w:rPr>
        <w:t xml:space="preserve"> two staff </w:t>
      </w:r>
      <w:proofErr w:type="spellStart"/>
      <w:r>
        <w:rPr>
          <w:rFonts w:ascii="Times New Roman" w:hAnsi="Times New Roman"/>
          <w:sz w:val="24"/>
          <w:szCs w:val="24"/>
        </w:rPr>
        <w:t>ie</w:t>
      </w:r>
      <w:proofErr w:type="spellEnd"/>
      <w:r>
        <w:rPr>
          <w:rFonts w:ascii="Times New Roman" w:hAnsi="Times New Roman"/>
          <w:sz w:val="24"/>
          <w:szCs w:val="24"/>
        </w:rPr>
        <w:t xml:space="preserve"> a crop and veterinary staff.</w:t>
      </w:r>
    </w:p>
    <w:p w:rsidR="00670E57" w:rsidRDefault="00670E57" w:rsidP="00670E57">
      <w:pPr>
        <w:pStyle w:val="NoSpacing"/>
        <w:jc w:val="both"/>
        <w:rPr>
          <w:rFonts w:ascii="Times New Roman" w:hAnsi="Times New Roman"/>
          <w:sz w:val="24"/>
          <w:szCs w:val="24"/>
        </w:rPr>
      </w:pPr>
    </w:p>
    <w:p w:rsidR="00670E57" w:rsidRDefault="00670E57" w:rsidP="00670E57">
      <w:pPr>
        <w:pStyle w:val="NoSpacing"/>
        <w:jc w:val="both"/>
        <w:rPr>
          <w:rFonts w:ascii="Times New Roman" w:hAnsi="Times New Roman"/>
          <w:sz w:val="24"/>
          <w:szCs w:val="24"/>
        </w:rPr>
      </w:pPr>
      <w:r>
        <w:rPr>
          <w:rFonts w:ascii="Times New Roman" w:hAnsi="Times New Roman"/>
          <w:sz w:val="24"/>
          <w:szCs w:val="24"/>
        </w:rPr>
        <w:t xml:space="preserve">The ministry extended to us the new Laptop for </w:t>
      </w:r>
      <w:proofErr w:type="spellStart"/>
      <w:r>
        <w:rPr>
          <w:rFonts w:ascii="Times New Roman" w:hAnsi="Times New Roman"/>
          <w:sz w:val="24"/>
          <w:szCs w:val="24"/>
        </w:rPr>
        <w:t>Ugift</w:t>
      </w:r>
      <w:proofErr w:type="spellEnd"/>
      <w:r>
        <w:rPr>
          <w:rFonts w:ascii="Times New Roman" w:hAnsi="Times New Roman"/>
          <w:sz w:val="24"/>
          <w:szCs w:val="24"/>
        </w:rPr>
        <w:t xml:space="preserve"> project for tracking progress using established App from the Ministry. </w:t>
      </w:r>
    </w:p>
    <w:p w:rsidR="00670E57" w:rsidRDefault="00670E57" w:rsidP="00670E57">
      <w:pPr>
        <w:pStyle w:val="NoSpacing"/>
        <w:jc w:val="both"/>
        <w:rPr>
          <w:rFonts w:ascii="Times New Roman" w:hAnsi="Times New Roman"/>
          <w:sz w:val="24"/>
          <w:szCs w:val="24"/>
        </w:rPr>
      </w:pPr>
    </w:p>
    <w:p w:rsidR="00670E57" w:rsidRDefault="00670E57" w:rsidP="00670E57">
      <w:pPr>
        <w:pStyle w:val="NoSpacing"/>
        <w:jc w:val="both"/>
        <w:rPr>
          <w:rFonts w:ascii="Times New Roman" w:hAnsi="Times New Roman"/>
          <w:sz w:val="24"/>
          <w:szCs w:val="24"/>
        </w:rPr>
      </w:pPr>
      <w:r>
        <w:rPr>
          <w:rFonts w:ascii="Times New Roman" w:hAnsi="Times New Roman"/>
          <w:sz w:val="24"/>
          <w:szCs w:val="24"/>
        </w:rPr>
        <w:t>All capital development funds were utilized as planned to Nil.</w:t>
      </w:r>
    </w:p>
    <w:p w:rsidR="00670E57" w:rsidRDefault="00670E57" w:rsidP="00670E57">
      <w:pPr>
        <w:pStyle w:val="NoSpacing"/>
        <w:jc w:val="both"/>
        <w:rPr>
          <w:rFonts w:ascii="Times New Roman" w:hAnsi="Times New Roman"/>
          <w:sz w:val="24"/>
          <w:szCs w:val="24"/>
        </w:rPr>
      </w:pPr>
    </w:p>
    <w:tbl>
      <w:tblPr>
        <w:tblStyle w:val="TableGrid0"/>
        <w:tblpPr w:leftFromText="180" w:rightFromText="180" w:vertAnchor="page" w:horzAnchor="margin" w:tblpY="5571"/>
        <w:tblW w:w="0" w:type="auto"/>
        <w:tblLook w:val="04A0" w:firstRow="1" w:lastRow="0" w:firstColumn="1" w:lastColumn="0" w:noHBand="0" w:noVBand="1"/>
      </w:tblPr>
      <w:tblGrid>
        <w:gridCol w:w="607"/>
        <w:gridCol w:w="7916"/>
        <w:gridCol w:w="1087"/>
      </w:tblGrid>
      <w:tr w:rsidR="00976074" w:rsidRPr="007A2339" w:rsidTr="00976074">
        <w:tc>
          <w:tcPr>
            <w:tcW w:w="607" w:type="dxa"/>
          </w:tcPr>
          <w:p w:rsidR="00976074" w:rsidRPr="007A2339" w:rsidRDefault="00976074" w:rsidP="00976074">
            <w:pPr>
              <w:spacing w:after="0" w:line="240" w:lineRule="auto"/>
              <w:rPr>
                <w:rFonts w:ascii="Times New Roman" w:hAnsi="Times New Roman"/>
                <w:b/>
                <w:szCs w:val="24"/>
              </w:rPr>
            </w:pPr>
            <w:r w:rsidRPr="007A2339">
              <w:rPr>
                <w:rFonts w:ascii="Times New Roman" w:hAnsi="Times New Roman"/>
                <w:b/>
                <w:szCs w:val="24"/>
              </w:rPr>
              <w:t>S/N</w:t>
            </w:r>
          </w:p>
        </w:tc>
        <w:tc>
          <w:tcPr>
            <w:tcW w:w="7916" w:type="dxa"/>
          </w:tcPr>
          <w:p w:rsidR="00976074" w:rsidRPr="007A2339" w:rsidRDefault="00976074" w:rsidP="00976074">
            <w:pPr>
              <w:spacing w:after="0" w:line="240" w:lineRule="auto"/>
              <w:rPr>
                <w:rFonts w:ascii="Times New Roman" w:hAnsi="Times New Roman"/>
                <w:b/>
                <w:szCs w:val="24"/>
              </w:rPr>
            </w:pPr>
            <w:r w:rsidRPr="007A2339">
              <w:rPr>
                <w:rFonts w:ascii="Times New Roman" w:hAnsi="Times New Roman"/>
                <w:b/>
                <w:szCs w:val="24"/>
              </w:rPr>
              <w:t>Cumulative report from production</w:t>
            </w:r>
          </w:p>
        </w:tc>
        <w:tc>
          <w:tcPr>
            <w:tcW w:w="1087" w:type="dxa"/>
          </w:tcPr>
          <w:p w:rsidR="00976074" w:rsidRPr="007A2339" w:rsidRDefault="00976074" w:rsidP="00976074">
            <w:pPr>
              <w:spacing w:after="0" w:line="240" w:lineRule="auto"/>
              <w:rPr>
                <w:rFonts w:ascii="Times New Roman" w:hAnsi="Times New Roman"/>
                <w:szCs w:val="24"/>
              </w:rPr>
            </w:pPr>
            <w:r w:rsidRPr="007A2339">
              <w:rPr>
                <w:rFonts w:ascii="Times New Roman" w:hAnsi="Times New Roman"/>
                <w:szCs w:val="24"/>
              </w:rPr>
              <w:t xml:space="preserve">Remarks </w:t>
            </w:r>
          </w:p>
        </w:tc>
      </w:tr>
      <w:tr w:rsidR="00976074" w:rsidRPr="007A2339" w:rsidTr="00976074">
        <w:tc>
          <w:tcPr>
            <w:tcW w:w="607" w:type="dxa"/>
          </w:tcPr>
          <w:p w:rsidR="00976074" w:rsidRPr="007A2339" w:rsidRDefault="00976074" w:rsidP="00976074">
            <w:pPr>
              <w:spacing w:after="0" w:line="240" w:lineRule="auto"/>
              <w:rPr>
                <w:rFonts w:ascii="Times New Roman" w:hAnsi="Times New Roman"/>
                <w:szCs w:val="24"/>
              </w:rPr>
            </w:pPr>
            <w:r w:rsidRPr="007A2339">
              <w:rPr>
                <w:rFonts w:ascii="Times New Roman" w:hAnsi="Times New Roman"/>
                <w:szCs w:val="24"/>
              </w:rPr>
              <w:t>1</w:t>
            </w:r>
          </w:p>
        </w:tc>
        <w:tc>
          <w:tcPr>
            <w:tcW w:w="7916" w:type="dxa"/>
          </w:tcPr>
          <w:p w:rsidR="00976074" w:rsidRPr="007A2339" w:rsidRDefault="00976074" w:rsidP="00976074">
            <w:pPr>
              <w:spacing w:after="0" w:line="240" w:lineRule="auto"/>
              <w:rPr>
                <w:rFonts w:ascii="Times New Roman" w:hAnsi="Times New Roman"/>
                <w:b/>
                <w:szCs w:val="24"/>
              </w:rPr>
            </w:pPr>
            <w:proofErr w:type="spellStart"/>
            <w:r w:rsidRPr="007A2339">
              <w:rPr>
                <w:rFonts w:ascii="Times New Roman" w:hAnsi="Times New Roman"/>
                <w:b/>
                <w:szCs w:val="24"/>
              </w:rPr>
              <w:t>UGiFT</w:t>
            </w:r>
            <w:proofErr w:type="spellEnd"/>
            <w:r w:rsidRPr="007A2339">
              <w:rPr>
                <w:rFonts w:ascii="Times New Roman" w:hAnsi="Times New Roman"/>
                <w:b/>
                <w:szCs w:val="24"/>
              </w:rPr>
              <w:t xml:space="preserve"> Micro scale Irrigation  program</w:t>
            </w:r>
          </w:p>
          <w:p w:rsidR="00976074" w:rsidRDefault="00976074" w:rsidP="00976074">
            <w:pPr>
              <w:numPr>
                <w:ilvl w:val="0"/>
                <w:numId w:val="4"/>
              </w:numPr>
              <w:spacing w:after="0" w:line="240" w:lineRule="auto"/>
              <w:contextualSpacing/>
              <w:jc w:val="left"/>
              <w:rPr>
                <w:rFonts w:ascii="Times New Roman" w:hAnsi="Times New Roman"/>
                <w:szCs w:val="24"/>
              </w:rPr>
            </w:pPr>
            <w:r>
              <w:rPr>
                <w:rFonts w:ascii="Times New Roman" w:hAnsi="Times New Roman"/>
                <w:szCs w:val="24"/>
              </w:rPr>
              <w:t>All the 10 contracts that were signed to support 10 beneficiary farmers with equipment supplied under micro scale irrigation program are already working on ground. Also the 4 which were incomplete by close of FY2023/2024 were completed, totaling to 14 sites completed this financial year.</w:t>
            </w:r>
          </w:p>
          <w:p w:rsidR="00976074" w:rsidRDefault="00976074" w:rsidP="00976074">
            <w:pPr>
              <w:spacing w:after="0" w:line="240" w:lineRule="auto"/>
              <w:contextualSpacing/>
              <w:rPr>
                <w:rFonts w:ascii="Times New Roman" w:hAnsi="Times New Roman"/>
                <w:szCs w:val="24"/>
              </w:rPr>
            </w:pPr>
            <w:r>
              <w:rPr>
                <w:rFonts w:ascii="Times New Roman" w:hAnsi="Times New Roman"/>
                <w:szCs w:val="24"/>
              </w:rPr>
              <w:t>Funds utilized was used and a balance of 26 million still pending as retention to suppliers that will be catered for from raised Co –funding from farmer beneficiaries as guided by MAAIF to CAOs</w:t>
            </w:r>
          </w:p>
          <w:p w:rsidR="00976074" w:rsidRDefault="00976074" w:rsidP="00976074">
            <w:pPr>
              <w:numPr>
                <w:ilvl w:val="0"/>
                <w:numId w:val="4"/>
              </w:numPr>
              <w:spacing w:after="0" w:line="240" w:lineRule="auto"/>
              <w:contextualSpacing/>
              <w:jc w:val="left"/>
              <w:rPr>
                <w:rFonts w:ascii="Times New Roman" w:hAnsi="Times New Roman"/>
                <w:szCs w:val="24"/>
              </w:rPr>
            </w:pPr>
            <w:r>
              <w:rPr>
                <w:rFonts w:ascii="Times New Roman" w:hAnsi="Times New Roman"/>
                <w:szCs w:val="24"/>
              </w:rPr>
              <w:t>Inspected and monitored 34 irrigation equipment beneficiaries and are all operational.</w:t>
            </w:r>
            <w:r w:rsidRPr="007A2339">
              <w:rPr>
                <w:rFonts w:ascii="Times New Roman" w:hAnsi="Times New Roman"/>
                <w:szCs w:val="24"/>
              </w:rPr>
              <w:t xml:space="preserve"> </w:t>
            </w:r>
          </w:p>
          <w:p w:rsidR="00976074" w:rsidRPr="007A2339" w:rsidRDefault="00976074" w:rsidP="00976074">
            <w:pPr>
              <w:spacing w:after="0" w:line="240" w:lineRule="auto"/>
              <w:ind w:left="720"/>
              <w:contextualSpacing/>
              <w:rPr>
                <w:rFonts w:ascii="Times New Roman" w:hAnsi="Times New Roman"/>
                <w:szCs w:val="24"/>
              </w:rPr>
            </w:pPr>
          </w:p>
          <w:p w:rsidR="00976074" w:rsidRPr="007A2339" w:rsidRDefault="00976074" w:rsidP="00976074">
            <w:pPr>
              <w:spacing w:after="0" w:line="240" w:lineRule="auto"/>
              <w:rPr>
                <w:rFonts w:ascii="Times New Roman" w:hAnsi="Times New Roman"/>
                <w:b/>
                <w:szCs w:val="24"/>
              </w:rPr>
            </w:pPr>
            <w:r w:rsidRPr="007A2339">
              <w:rPr>
                <w:rFonts w:ascii="Times New Roman" w:hAnsi="Times New Roman"/>
                <w:b/>
                <w:szCs w:val="24"/>
              </w:rPr>
              <w:t xml:space="preserve">Entomology  sector </w:t>
            </w:r>
          </w:p>
          <w:p w:rsidR="00976074" w:rsidRDefault="00976074" w:rsidP="00976074">
            <w:pPr>
              <w:numPr>
                <w:ilvl w:val="0"/>
                <w:numId w:val="5"/>
              </w:numPr>
              <w:spacing w:after="0" w:line="240" w:lineRule="auto"/>
              <w:contextualSpacing/>
              <w:jc w:val="left"/>
              <w:rPr>
                <w:rFonts w:ascii="Times New Roman" w:hAnsi="Times New Roman"/>
                <w:szCs w:val="24"/>
              </w:rPr>
            </w:pPr>
            <w:r>
              <w:rPr>
                <w:rFonts w:ascii="Times New Roman" w:hAnsi="Times New Roman"/>
                <w:szCs w:val="24"/>
              </w:rPr>
              <w:t>16 Supervisory visits held in 10 LLGs were held – work in field is promising especially coffee farmers continuously integrate bee keeping on ground.</w:t>
            </w:r>
          </w:p>
          <w:p w:rsidR="00976074" w:rsidRDefault="00976074" w:rsidP="00976074">
            <w:pPr>
              <w:numPr>
                <w:ilvl w:val="0"/>
                <w:numId w:val="5"/>
              </w:numPr>
              <w:spacing w:after="0" w:line="240" w:lineRule="auto"/>
              <w:contextualSpacing/>
              <w:jc w:val="left"/>
              <w:rPr>
                <w:rFonts w:ascii="Times New Roman" w:hAnsi="Times New Roman"/>
                <w:szCs w:val="24"/>
              </w:rPr>
            </w:pPr>
            <w:r>
              <w:rPr>
                <w:rFonts w:ascii="Times New Roman" w:hAnsi="Times New Roman"/>
                <w:szCs w:val="24"/>
              </w:rPr>
              <w:t xml:space="preserve">4 Sector planning meetings held where achievements and challenges are shared and work plans made.  </w:t>
            </w:r>
          </w:p>
          <w:p w:rsidR="00976074" w:rsidRDefault="00976074" w:rsidP="00976074">
            <w:pPr>
              <w:numPr>
                <w:ilvl w:val="0"/>
                <w:numId w:val="5"/>
              </w:numPr>
              <w:spacing w:after="0" w:line="240" w:lineRule="auto"/>
              <w:contextualSpacing/>
              <w:jc w:val="left"/>
              <w:rPr>
                <w:rFonts w:ascii="Times New Roman" w:hAnsi="Times New Roman"/>
                <w:szCs w:val="24"/>
              </w:rPr>
            </w:pPr>
            <w:r>
              <w:rPr>
                <w:rFonts w:ascii="Times New Roman" w:hAnsi="Times New Roman"/>
                <w:szCs w:val="24"/>
              </w:rPr>
              <w:t>Farmers’ training in Kakoma mode village and supervision of inputs from state house done. Also other Government projects are monitored.</w:t>
            </w:r>
          </w:p>
          <w:p w:rsidR="00976074" w:rsidRDefault="00976074" w:rsidP="00976074">
            <w:pPr>
              <w:numPr>
                <w:ilvl w:val="0"/>
                <w:numId w:val="5"/>
              </w:numPr>
              <w:spacing w:after="0" w:line="240" w:lineRule="auto"/>
              <w:contextualSpacing/>
              <w:jc w:val="left"/>
              <w:rPr>
                <w:rFonts w:ascii="Times New Roman" w:hAnsi="Times New Roman"/>
                <w:szCs w:val="24"/>
              </w:rPr>
            </w:pPr>
            <w:r>
              <w:rPr>
                <w:rFonts w:ascii="Times New Roman" w:hAnsi="Times New Roman"/>
                <w:szCs w:val="24"/>
              </w:rPr>
              <w:t xml:space="preserve">Worked on bats infestations and monkey invasion. UWA has been so supportive to Hippos reduction and community compassions: ref is Kyoko – </w:t>
            </w:r>
            <w:proofErr w:type="spellStart"/>
            <w:r>
              <w:rPr>
                <w:rFonts w:ascii="Times New Roman" w:hAnsi="Times New Roman"/>
                <w:szCs w:val="24"/>
              </w:rPr>
              <w:t>Kagganda</w:t>
            </w:r>
            <w:proofErr w:type="spellEnd"/>
            <w:r>
              <w:rPr>
                <w:rFonts w:ascii="Times New Roman" w:hAnsi="Times New Roman"/>
                <w:szCs w:val="24"/>
              </w:rPr>
              <w:t xml:space="preserve">  in </w:t>
            </w:r>
            <w:proofErr w:type="spellStart"/>
            <w:r>
              <w:rPr>
                <w:rFonts w:ascii="Times New Roman" w:hAnsi="Times New Roman"/>
                <w:szCs w:val="24"/>
              </w:rPr>
              <w:t>Kingo</w:t>
            </w:r>
            <w:proofErr w:type="spellEnd"/>
            <w:r>
              <w:rPr>
                <w:rFonts w:ascii="Times New Roman" w:hAnsi="Times New Roman"/>
                <w:szCs w:val="24"/>
              </w:rPr>
              <w:t xml:space="preserve"> sub county. Area Vet staff was so supportive in mobilization of the community.</w:t>
            </w:r>
          </w:p>
          <w:p w:rsidR="00976074" w:rsidRPr="007A2339" w:rsidRDefault="00976074" w:rsidP="00976074">
            <w:pPr>
              <w:spacing w:after="0" w:line="240" w:lineRule="auto"/>
              <w:contextualSpacing/>
              <w:rPr>
                <w:rFonts w:ascii="Times New Roman" w:hAnsi="Times New Roman"/>
                <w:szCs w:val="24"/>
              </w:rPr>
            </w:pPr>
            <w:r>
              <w:rPr>
                <w:rFonts w:ascii="Times New Roman" w:hAnsi="Times New Roman"/>
                <w:szCs w:val="24"/>
              </w:rPr>
              <w:t xml:space="preserve">The biggest challenge realized was lack of PPE that hinders the Vermin control activities. Also lack of protective gears and smokers still discomforts practicing farmers during harvesting of honey. </w:t>
            </w:r>
          </w:p>
          <w:p w:rsidR="00976074" w:rsidRPr="00C91433" w:rsidRDefault="00976074" w:rsidP="00976074">
            <w:pPr>
              <w:spacing w:after="0" w:line="240" w:lineRule="auto"/>
              <w:ind w:left="720"/>
              <w:contextualSpacing/>
              <w:rPr>
                <w:rFonts w:ascii="Times New Roman" w:hAnsi="Times New Roman"/>
                <w:szCs w:val="24"/>
              </w:rPr>
            </w:pPr>
            <w:r>
              <w:rPr>
                <w:rFonts w:ascii="Times New Roman" w:hAnsi="Times New Roman"/>
                <w:szCs w:val="24"/>
              </w:rPr>
              <w:t xml:space="preserve">Recommendation; Continued lobbying for those mentioned above. </w:t>
            </w:r>
          </w:p>
          <w:p w:rsidR="00976074" w:rsidRPr="007A2339" w:rsidRDefault="00976074" w:rsidP="00976074">
            <w:pPr>
              <w:spacing w:after="0" w:line="240" w:lineRule="auto"/>
              <w:rPr>
                <w:rFonts w:ascii="Times New Roman" w:hAnsi="Times New Roman"/>
                <w:b/>
                <w:szCs w:val="24"/>
              </w:rPr>
            </w:pPr>
            <w:r w:rsidRPr="007A2339">
              <w:rPr>
                <w:rFonts w:ascii="Times New Roman" w:hAnsi="Times New Roman"/>
                <w:b/>
                <w:szCs w:val="24"/>
              </w:rPr>
              <w:t xml:space="preserve">Crop sector </w:t>
            </w:r>
          </w:p>
          <w:p w:rsidR="00976074" w:rsidRPr="00532653" w:rsidRDefault="00976074" w:rsidP="00976074">
            <w:pPr>
              <w:pStyle w:val="ListParagraph"/>
              <w:numPr>
                <w:ilvl w:val="0"/>
                <w:numId w:val="10"/>
              </w:numPr>
              <w:spacing w:after="0" w:line="276" w:lineRule="auto"/>
              <w:rPr>
                <w:rFonts w:ascii="Times New Roman" w:hAnsi="Times New Roman"/>
                <w:szCs w:val="24"/>
              </w:rPr>
            </w:pPr>
            <w:r w:rsidRPr="00532653">
              <w:rPr>
                <w:rFonts w:ascii="Times New Roman" w:hAnsi="Times New Roman"/>
                <w:szCs w:val="24"/>
              </w:rPr>
              <w:t xml:space="preserve">Backstopping extension staff in their respective sub-counties. This </w:t>
            </w:r>
            <w:r w:rsidRPr="00532653">
              <w:rPr>
                <w:rFonts w:ascii="Times New Roman" w:hAnsi="Times New Roman"/>
                <w:szCs w:val="24"/>
              </w:rPr>
              <w:lastRenderedPageBreak/>
              <w:t>included v</w:t>
            </w:r>
            <w:r w:rsidR="00873C53">
              <w:rPr>
                <w:rFonts w:ascii="Times New Roman" w:hAnsi="Times New Roman"/>
                <w:szCs w:val="24"/>
              </w:rPr>
              <w:t xml:space="preserve">isiting Kyazanga, </w:t>
            </w:r>
            <w:proofErr w:type="spellStart"/>
            <w:r w:rsidR="00EA1EBB">
              <w:rPr>
                <w:rFonts w:ascii="Times New Roman" w:hAnsi="Times New Roman"/>
                <w:szCs w:val="24"/>
              </w:rPr>
              <w:t>Kisseka</w:t>
            </w:r>
            <w:proofErr w:type="spellEnd"/>
            <w:r w:rsidR="00873C53">
              <w:rPr>
                <w:rFonts w:ascii="Times New Roman" w:hAnsi="Times New Roman"/>
                <w:szCs w:val="24"/>
              </w:rPr>
              <w:t>,</w:t>
            </w:r>
            <w:r w:rsidR="00EA1EBB">
              <w:rPr>
                <w:rFonts w:ascii="Times New Roman" w:hAnsi="Times New Roman"/>
                <w:szCs w:val="24"/>
              </w:rPr>
              <w:t xml:space="preserve"> </w:t>
            </w:r>
            <w:proofErr w:type="spellStart"/>
            <w:r w:rsidR="00873C53">
              <w:rPr>
                <w:rFonts w:ascii="Times New Roman" w:hAnsi="Times New Roman"/>
                <w:szCs w:val="24"/>
              </w:rPr>
              <w:t>Ndag</w:t>
            </w:r>
            <w:r w:rsidRPr="00532653">
              <w:rPr>
                <w:rFonts w:ascii="Times New Roman" w:hAnsi="Times New Roman"/>
                <w:szCs w:val="24"/>
              </w:rPr>
              <w:t>we</w:t>
            </w:r>
            <w:proofErr w:type="spellEnd"/>
            <w:r w:rsidR="00873C53" w:rsidRPr="00532653">
              <w:rPr>
                <w:rFonts w:ascii="Times New Roman" w:hAnsi="Times New Roman"/>
                <w:szCs w:val="24"/>
              </w:rPr>
              <w:t xml:space="preserve">, </w:t>
            </w:r>
            <w:proofErr w:type="spellStart"/>
            <w:r w:rsidR="00873C53" w:rsidRPr="00532653">
              <w:rPr>
                <w:rFonts w:ascii="Times New Roman" w:hAnsi="Times New Roman"/>
                <w:szCs w:val="24"/>
              </w:rPr>
              <w:t>K</w:t>
            </w:r>
            <w:r w:rsidR="00873C53">
              <w:rPr>
                <w:rFonts w:ascii="Times New Roman" w:hAnsi="Times New Roman"/>
                <w:szCs w:val="24"/>
              </w:rPr>
              <w:t>k</w:t>
            </w:r>
            <w:r w:rsidR="00873C53" w:rsidRPr="00532653">
              <w:rPr>
                <w:rFonts w:ascii="Times New Roman" w:hAnsi="Times New Roman"/>
                <w:szCs w:val="24"/>
              </w:rPr>
              <w:t>ingo</w:t>
            </w:r>
            <w:proofErr w:type="spellEnd"/>
            <w:r w:rsidR="00873C53" w:rsidRPr="00532653">
              <w:rPr>
                <w:rFonts w:ascii="Times New Roman" w:hAnsi="Times New Roman"/>
                <w:szCs w:val="24"/>
              </w:rPr>
              <w:t xml:space="preserve"> </w:t>
            </w:r>
            <w:r w:rsidR="00EA1EBB">
              <w:rPr>
                <w:rFonts w:ascii="Times New Roman" w:hAnsi="Times New Roman"/>
                <w:szCs w:val="24"/>
              </w:rPr>
              <w:t>a</w:t>
            </w:r>
            <w:r w:rsidR="00873C53" w:rsidRPr="00532653">
              <w:rPr>
                <w:rFonts w:ascii="Times New Roman" w:hAnsi="Times New Roman"/>
                <w:szCs w:val="24"/>
              </w:rPr>
              <w:t xml:space="preserve">nd Lwengo </w:t>
            </w:r>
            <w:r w:rsidRPr="00532653">
              <w:rPr>
                <w:rFonts w:ascii="Times New Roman" w:hAnsi="Times New Roman"/>
                <w:szCs w:val="24"/>
              </w:rPr>
              <w:t xml:space="preserve">sub county  </w:t>
            </w:r>
          </w:p>
          <w:p w:rsidR="00976074" w:rsidRPr="00101BEE" w:rsidRDefault="00976074" w:rsidP="00976074">
            <w:pPr>
              <w:pStyle w:val="ListParagraph"/>
              <w:numPr>
                <w:ilvl w:val="0"/>
                <w:numId w:val="10"/>
              </w:numPr>
              <w:spacing w:after="0" w:line="276" w:lineRule="auto"/>
              <w:rPr>
                <w:rFonts w:ascii="Times New Roman" w:hAnsi="Times New Roman"/>
                <w:szCs w:val="24"/>
              </w:rPr>
            </w:pPr>
            <w:r w:rsidRPr="00532653">
              <w:rPr>
                <w:rFonts w:ascii="Times New Roman" w:hAnsi="Times New Roman"/>
                <w:szCs w:val="24"/>
              </w:rPr>
              <w:t xml:space="preserve">Monitoring </w:t>
            </w:r>
            <w:r>
              <w:rPr>
                <w:rFonts w:ascii="Times New Roman" w:hAnsi="Times New Roman"/>
                <w:szCs w:val="24"/>
              </w:rPr>
              <w:t xml:space="preserve">and supervision of PDM sector activities and guidance where need be. These included among others: </w:t>
            </w:r>
            <w:r w:rsidRPr="00101BEE">
              <w:rPr>
                <w:rFonts w:ascii="Times New Roman" w:hAnsi="Times New Roman"/>
                <w:szCs w:val="24"/>
              </w:rPr>
              <w:t>The PAD activities in Kakoma</w:t>
            </w:r>
            <w:r>
              <w:rPr>
                <w:rFonts w:ascii="Times New Roman" w:hAnsi="Times New Roman"/>
                <w:szCs w:val="24"/>
              </w:rPr>
              <w:t>-</w:t>
            </w:r>
            <w:r w:rsidRPr="00101BEE">
              <w:rPr>
                <w:rFonts w:ascii="Times New Roman" w:hAnsi="Times New Roman"/>
                <w:szCs w:val="24"/>
              </w:rPr>
              <w:t xml:space="preserve"> Kyazanga where the beneficiaries were trained and supported on dif</w:t>
            </w:r>
            <w:r>
              <w:rPr>
                <w:rFonts w:ascii="Times New Roman" w:hAnsi="Times New Roman"/>
                <w:szCs w:val="24"/>
              </w:rPr>
              <w:t>ferent technologies in crop</w:t>
            </w:r>
            <w:r w:rsidRPr="00101BEE">
              <w:rPr>
                <w:rFonts w:ascii="Times New Roman" w:hAnsi="Times New Roman"/>
                <w:szCs w:val="24"/>
              </w:rPr>
              <w:t xml:space="preserve"> agronomy which include spacing, soil and water conservation, coffee pruning, fertilizer application and quality assurance</w:t>
            </w:r>
            <w:r>
              <w:rPr>
                <w:rFonts w:ascii="Times New Roman" w:hAnsi="Times New Roman"/>
                <w:szCs w:val="24"/>
              </w:rPr>
              <w:t>. 80% work seen is promising.</w:t>
            </w:r>
          </w:p>
          <w:p w:rsidR="00976074" w:rsidRPr="00532653" w:rsidRDefault="00976074" w:rsidP="00976074">
            <w:pPr>
              <w:pStyle w:val="ListParagraph"/>
              <w:numPr>
                <w:ilvl w:val="0"/>
                <w:numId w:val="9"/>
              </w:numPr>
              <w:spacing w:after="0" w:line="276" w:lineRule="auto"/>
              <w:rPr>
                <w:rFonts w:ascii="Times New Roman" w:hAnsi="Times New Roman"/>
                <w:szCs w:val="24"/>
              </w:rPr>
            </w:pPr>
            <w:r w:rsidRPr="00532653">
              <w:rPr>
                <w:rFonts w:ascii="Times New Roman" w:hAnsi="Times New Roman"/>
                <w:szCs w:val="24"/>
              </w:rPr>
              <w:t xml:space="preserve">Participated in the establishment of beans demo with ASAP organization at </w:t>
            </w:r>
            <w:r w:rsidR="00EA1EBB">
              <w:rPr>
                <w:rFonts w:ascii="Times New Roman" w:hAnsi="Times New Roman"/>
                <w:szCs w:val="24"/>
              </w:rPr>
              <w:t>K</w:t>
            </w:r>
            <w:r w:rsidRPr="00532653">
              <w:rPr>
                <w:rFonts w:ascii="Times New Roman" w:hAnsi="Times New Roman"/>
                <w:szCs w:val="24"/>
              </w:rPr>
              <w:t xml:space="preserve">yazanga </w:t>
            </w:r>
            <w:r w:rsidR="00EA1EBB" w:rsidRPr="00532653">
              <w:rPr>
                <w:rFonts w:ascii="Times New Roman" w:hAnsi="Times New Roman"/>
                <w:szCs w:val="24"/>
              </w:rPr>
              <w:t>integrity</w:t>
            </w:r>
            <w:r w:rsidRPr="00532653">
              <w:rPr>
                <w:rFonts w:ascii="Times New Roman" w:hAnsi="Times New Roman"/>
                <w:szCs w:val="24"/>
              </w:rPr>
              <w:t xml:space="preserve"> cooperative society.</w:t>
            </w:r>
          </w:p>
          <w:p w:rsidR="00976074" w:rsidRPr="00532653" w:rsidRDefault="00976074" w:rsidP="00976074">
            <w:pPr>
              <w:pStyle w:val="ListParagraph"/>
              <w:numPr>
                <w:ilvl w:val="0"/>
                <w:numId w:val="9"/>
              </w:numPr>
              <w:spacing w:after="0" w:line="276" w:lineRule="auto"/>
              <w:rPr>
                <w:rFonts w:ascii="Times New Roman" w:hAnsi="Times New Roman"/>
                <w:szCs w:val="24"/>
              </w:rPr>
            </w:pPr>
            <w:r w:rsidRPr="00532653">
              <w:rPr>
                <w:rFonts w:ascii="Times New Roman" w:hAnsi="Times New Roman"/>
                <w:szCs w:val="24"/>
              </w:rPr>
              <w:t>Monitored the func</w:t>
            </w:r>
            <w:r>
              <w:rPr>
                <w:rFonts w:ascii="Times New Roman" w:hAnsi="Times New Roman"/>
                <w:szCs w:val="24"/>
              </w:rPr>
              <w:t>tionality of farmer schools in L</w:t>
            </w:r>
            <w:r w:rsidRPr="00532653">
              <w:rPr>
                <w:rFonts w:ascii="Times New Roman" w:hAnsi="Times New Roman"/>
                <w:szCs w:val="24"/>
              </w:rPr>
              <w:t>wengo town council, Ndagwe, Kisseka and Lwengo sub county</w:t>
            </w:r>
          </w:p>
          <w:p w:rsidR="00976074" w:rsidRPr="00532653" w:rsidRDefault="00976074" w:rsidP="00976074">
            <w:pPr>
              <w:pStyle w:val="ListParagraph"/>
              <w:numPr>
                <w:ilvl w:val="0"/>
                <w:numId w:val="9"/>
              </w:numPr>
              <w:spacing w:after="0" w:line="276" w:lineRule="auto"/>
              <w:rPr>
                <w:rFonts w:ascii="Times New Roman" w:hAnsi="Times New Roman"/>
                <w:szCs w:val="24"/>
              </w:rPr>
            </w:pPr>
            <w:r w:rsidRPr="00532653">
              <w:rPr>
                <w:rFonts w:ascii="Times New Roman" w:hAnsi="Times New Roman"/>
                <w:szCs w:val="24"/>
              </w:rPr>
              <w:t xml:space="preserve">Monitored the activities of </w:t>
            </w:r>
            <w:proofErr w:type="spellStart"/>
            <w:r w:rsidRPr="00532653">
              <w:rPr>
                <w:rFonts w:ascii="Times New Roman" w:hAnsi="Times New Roman"/>
                <w:szCs w:val="24"/>
              </w:rPr>
              <w:t>Makondo</w:t>
            </w:r>
            <w:proofErr w:type="spellEnd"/>
            <w:r w:rsidRPr="00532653">
              <w:rPr>
                <w:rFonts w:ascii="Times New Roman" w:hAnsi="Times New Roman"/>
                <w:szCs w:val="24"/>
              </w:rPr>
              <w:t xml:space="preserve"> and </w:t>
            </w:r>
            <w:r w:rsidR="00EA1EBB">
              <w:rPr>
                <w:rFonts w:ascii="Times New Roman" w:hAnsi="Times New Roman"/>
                <w:szCs w:val="24"/>
              </w:rPr>
              <w:t>K</w:t>
            </w:r>
            <w:r w:rsidRPr="00532653">
              <w:rPr>
                <w:rFonts w:ascii="Times New Roman" w:hAnsi="Times New Roman"/>
                <w:szCs w:val="24"/>
              </w:rPr>
              <w:t xml:space="preserve">yazanga cooperatives </w:t>
            </w:r>
          </w:p>
          <w:p w:rsidR="00976074" w:rsidRPr="00B47B27" w:rsidRDefault="00976074" w:rsidP="00976074">
            <w:pPr>
              <w:pStyle w:val="ListParagraph"/>
              <w:numPr>
                <w:ilvl w:val="0"/>
                <w:numId w:val="9"/>
              </w:numPr>
              <w:spacing w:after="0" w:line="276" w:lineRule="auto"/>
              <w:rPr>
                <w:rFonts w:ascii="Times New Roman" w:hAnsi="Times New Roman"/>
                <w:szCs w:val="24"/>
              </w:rPr>
            </w:pPr>
            <w:r w:rsidRPr="00532653">
              <w:rPr>
                <w:rFonts w:ascii="Times New Roman" w:hAnsi="Times New Roman"/>
                <w:szCs w:val="24"/>
              </w:rPr>
              <w:t xml:space="preserve">supervised the  functionality of micro scale irrigation facility at </w:t>
            </w:r>
            <w:proofErr w:type="spellStart"/>
            <w:r w:rsidR="00EA1EBB">
              <w:rPr>
                <w:rFonts w:ascii="Times New Roman" w:hAnsi="Times New Roman"/>
                <w:szCs w:val="24"/>
              </w:rPr>
              <w:t>K</w:t>
            </w:r>
            <w:r w:rsidRPr="00532653">
              <w:rPr>
                <w:rFonts w:ascii="Times New Roman" w:hAnsi="Times New Roman"/>
                <w:szCs w:val="24"/>
              </w:rPr>
              <w:t>yamaganda</w:t>
            </w:r>
            <w:proofErr w:type="spellEnd"/>
            <w:r w:rsidRPr="00532653">
              <w:rPr>
                <w:rFonts w:ascii="Times New Roman" w:hAnsi="Times New Roman"/>
                <w:szCs w:val="24"/>
              </w:rPr>
              <w:t xml:space="preserve"> for the </w:t>
            </w:r>
            <w:r>
              <w:rPr>
                <w:rFonts w:ascii="Times New Roman" w:hAnsi="Times New Roman"/>
                <w:szCs w:val="24"/>
              </w:rPr>
              <w:t>M</w:t>
            </w:r>
            <w:r w:rsidRPr="00532653">
              <w:rPr>
                <w:rFonts w:ascii="Times New Roman" w:hAnsi="Times New Roman"/>
                <w:szCs w:val="24"/>
              </w:rPr>
              <w:t xml:space="preserve">asaka diocese </w:t>
            </w:r>
          </w:p>
          <w:p w:rsidR="00976074" w:rsidRPr="003B62A1" w:rsidRDefault="00976074" w:rsidP="00976074">
            <w:pPr>
              <w:pStyle w:val="ListParagraph"/>
              <w:numPr>
                <w:ilvl w:val="0"/>
                <w:numId w:val="11"/>
              </w:numPr>
              <w:spacing w:after="0" w:line="276" w:lineRule="auto"/>
              <w:rPr>
                <w:rFonts w:ascii="Times New Roman" w:hAnsi="Times New Roman"/>
                <w:szCs w:val="24"/>
              </w:rPr>
            </w:pPr>
            <w:r w:rsidRPr="00532653">
              <w:rPr>
                <w:rFonts w:ascii="Times New Roman" w:hAnsi="Times New Roman"/>
                <w:szCs w:val="24"/>
              </w:rPr>
              <w:t>Visited</w:t>
            </w:r>
            <w:r>
              <w:rPr>
                <w:rFonts w:ascii="Times New Roman" w:hAnsi="Times New Roman"/>
                <w:szCs w:val="24"/>
              </w:rPr>
              <w:t xml:space="preserve"> several Coffee Nurseries </w:t>
            </w:r>
            <w:proofErr w:type="spellStart"/>
            <w:r>
              <w:rPr>
                <w:rFonts w:ascii="Times New Roman" w:hAnsi="Times New Roman"/>
                <w:szCs w:val="24"/>
              </w:rPr>
              <w:t>e.g</w:t>
            </w:r>
            <w:proofErr w:type="spellEnd"/>
            <w:r w:rsidRPr="00532653">
              <w:rPr>
                <w:rFonts w:ascii="Times New Roman" w:hAnsi="Times New Roman"/>
                <w:szCs w:val="24"/>
              </w:rPr>
              <w:t xml:space="preserve"> </w:t>
            </w:r>
            <w:proofErr w:type="spellStart"/>
            <w:r w:rsidRPr="00532653">
              <w:rPr>
                <w:rFonts w:ascii="Times New Roman" w:hAnsi="Times New Roman"/>
                <w:szCs w:val="24"/>
              </w:rPr>
              <w:t>Mutindo</w:t>
            </w:r>
            <w:proofErr w:type="spellEnd"/>
            <w:r w:rsidRPr="00532653">
              <w:rPr>
                <w:rFonts w:ascii="Times New Roman" w:hAnsi="Times New Roman"/>
                <w:szCs w:val="24"/>
              </w:rPr>
              <w:t xml:space="preserve">  coffee nursery operators for bench marking on coffee </w:t>
            </w:r>
            <w:r>
              <w:rPr>
                <w:rFonts w:ascii="Times New Roman" w:hAnsi="Times New Roman"/>
                <w:szCs w:val="24"/>
              </w:rPr>
              <w:t>nursery management.</w:t>
            </w:r>
          </w:p>
          <w:p w:rsidR="00976074" w:rsidRPr="00532653" w:rsidRDefault="00976074" w:rsidP="00976074">
            <w:pPr>
              <w:pStyle w:val="ListParagraph"/>
              <w:numPr>
                <w:ilvl w:val="0"/>
                <w:numId w:val="11"/>
              </w:numPr>
              <w:spacing w:after="0" w:line="276" w:lineRule="auto"/>
              <w:rPr>
                <w:rFonts w:ascii="Times New Roman" w:hAnsi="Times New Roman"/>
                <w:szCs w:val="24"/>
              </w:rPr>
            </w:pPr>
            <w:r>
              <w:rPr>
                <w:rFonts w:ascii="Times New Roman" w:hAnsi="Times New Roman"/>
                <w:szCs w:val="24"/>
              </w:rPr>
              <w:t xml:space="preserve">Held a </w:t>
            </w:r>
            <w:r w:rsidRPr="00532653">
              <w:rPr>
                <w:rFonts w:ascii="Times New Roman" w:hAnsi="Times New Roman"/>
                <w:szCs w:val="24"/>
              </w:rPr>
              <w:t xml:space="preserve">multi stakeholder meeting of coffee value chain actors at the district which was attended by nursery operators, coffee traders, local leaders and technical staff. </w:t>
            </w:r>
          </w:p>
          <w:p w:rsidR="00976074" w:rsidRPr="00532653" w:rsidRDefault="00976074" w:rsidP="00976074">
            <w:pPr>
              <w:pStyle w:val="ListParagraph"/>
              <w:numPr>
                <w:ilvl w:val="0"/>
                <w:numId w:val="11"/>
              </w:numPr>
              <w:spacing w:after="0" w:line="276" w:lineRule="auto"/>
              <w:rPr>
                <w:rFonts w:ascii="Times New Roman" w:hAnsi="Times New Roman"/>
                <w:szCs w:val="24"/>
              </w:rPr>
            </w:pPr>
            <w:r>
              <w:rPr>
                <w:rFonts w:ascii="Times New Roman" w:hAnsi="Times New Roman"/>
                <w:szCs w:val="24"/>
              </w:rPr>
              <w:t xml:space="preserve"> Four Sector Coordination meetings held. We thank Hon. </w:t>
            </w:r>
            <w:proofErr w:type="spellStart"/>
            <w:r>
              <w:rPr>
                <w:rFonts w:ascii="Times New Roman" w:hAnsi="Times New Roman"/>
                <w:szCs w:val="24"/>
              </w:rPr>
              <w:t>Kampiire</w:t>
            </w:r>
            <w:proofErr w:type="spellEnd"/>
            <w:r>
              <w:rPr>
                <w:rFonts w:ascii="Times New Roman" w:hAnsi="Times New Roman"/>
                <w:szCs w:val="24"/>
              </w:rPr>
              <w:t xml:space="preserve"> Mary -S</w:t>
            </w:r>
            <w:r w:rsidRPr="00532653">
              <w:rPr>
                <w:rFonts w:ascii="Times New Roman" w:hAnsi="Times New Roman"/>
                <w:szCs w:val="24"/>
              </w:rPr>
              <w:t>ecreta</w:t>
            </w:r>
            <w:r>
              <w:rPr>
                <w:rFonts w:ascii="Times New Roman" w:hAnsi="Times New Roman"/>
                <w:szCs w:val="24"/>
              </w:rPr>
              <w:t xml:space="preserve">ry for production </w:t>
            </w:r>
            <w:r w:rsidRPr="00532653">
              <w:rPr>
                <w:rFonts w:ascii="Times New Roman" w:hAnsi="Times New Roman"/>
                <w:szCs w:val="24"/>
              </w:rPr>
              <w:t xml:space="preserve">and deputy CAO Mr. </w:t>
            </w:r>
            <w:proofErr w:type="spellStart"/>
            <w:r w:rsidRPr="00532653">
              <w:rPr>
                <w:rFonts w:ascii="Times New Roman" w:hAnsi="Times New Roman"/>
                <w:szCs w:val="24"/>
              </w:rPr>
              <w:t>Nyende</w:t>
            </w:r>
            <w:proofErr w:type="spellEnd"/>
            <w:r w:rsidRPr="00532653">
              <w:rPr>
                <w:rFonts w:ascii="Times New Roman" w:hAnsi="Times New Roman"/>
                <w:szCs w:val="24"/>
              </w:rPr>
              <w:t xml:space="preserve"> Alex</w:t>
            </w:r>
            <w:r>
              <w:rPr>
                <w:rFonts w:ascii="Times New Roman" w:hAnsi="Times New Roman"/>
                <w:szCs w:val="24"/>
              </w:rPr>
              <w:t xml:space="preserve"> who always attended and guided production staffs in the meetings.</w:t>
            </w:r>
          </w:p>
          <w:p w:rsidR="00976074" w:rsidRPr="00532653" w:rsidRDefault="00976074" w:rsidP="00976074">
            <w:pPr>
              <w:pStyle w:val="ListParagraph"/>
              <w:numPr>
                <w:ilvl w:val="0"/>
                <w:numId w:val="11"/>
              </w:numPr>
              <w:spacing w:after="0" w:line="276" w:lineRule="auto"/>
              <w:rPr>
                <w:rFonts w:ascii="Times New Roman" w:hAnsi="Times New Roman"/>
                <w:szCs w:val="24"/>
              </w:rPr>
            </w:pPr>
            <w:r>
              <w:rPr>
                <w:rFonts w:ascii="Times New Roman" w:hAnsi="Times New Roman"/>
                <w:szCs w:val="24"/>
              </w:rPr>
              <w:t>Attended several coffee platforms on agronomic practices</w:t>
            </w:r>
            <w:r w:rsidRPr="00532653">
              <w:rPr>
                <w:rFonts w:ascii="Times New Roman" w:hAnsi="Times New Roman"/>
                <w:szCs w:val="24"/>
              </w:rPr>
              <w:t xml:space="preserve"> and quality assurance organized by Lweng</w:t>
            </w:r>
            <w:r>
              <w:rPr>
                <w:rFonts w:ascii="Times New Roman" w:hAnsi="Times New Roman"/>
                <w:szCs w:val="24"/>
              </w:rPr>
              <w:t>o district united farmers SACCO.</w:t>
            </w:r>
          </w:p>
          <w:p w:rsidR="00976074" w:rsidRPr="00532653" w:rsidRDefault="00976074" w:rsidP="00976074">
            <w:pPr>
              <w:pStyle w:val="ListParagraph"/>
              <w:numPr>
                <w:ilvl w:val="0"/>
                <w:numId w:val="11"/>
              </w:numPr>
              <w:spacing w:after="0" w:line="276" w:lineRule="auto"/>
              <w:rPr>
                <w:rFonts w:ascii="Times New Roman" w:hAnsi="Times New Roman"/>
                <w:szCs w:val="24"/>
              </w:rPr>
            </w:pPr>
            <w:r>
              <w:rPr>
                <w:rFonts w:ascii="Times New Roman" w:hAnsi="Times New Roman"/>
                <w:szCs w:val="24"/>
              </w:rPr>
              <w:t>Different Staffs attended different Agricultural shows organized at different levels both regional and National levels were staff capacities were enriched through knowledge sharing.</w:t>
            </w:r>
          </w:p>
          <w:p w:rsidR="00976074" w:rsidRPr="00533152" w:rsidRDefault="00976074" w:rsidP="00976074">
            <w:pPr>
              <w:spacing w:after="0"/>
              <w:ind w:left="360"/>
              <w:rPr>
                <w:rFonts w:ascii="Times New Roman" w:hAnsi="Times New Roman"/>
                <w:szCs w:val="24"/>
              </w:rPr>
            </w:pPr>
          </w:p>
          <w:p w:rsidR="00976074" w:rsidRPr="007A2339" w:rsidRDefault="00976074" w:rsidP="00976074">
            <w:pPr>
              <w:spacing w:after="0" w:line="240" w:lineRule="auto"/>
              <w:rPr>
                <w:rFonts w:ascii="Times New Roman" w:hAnsi="Times New Roman"/>
                <w:szCs w:val="24"/>
              </w:rPr>
            </w:pPr>
            <w:r w:rsidRPr="007A2339">
              <w:rPr>
                <w:rFonts w:ascii="Times New Roman" w:hAnsi="Times New Roman"/>
                <w:szCs w:val="24"/>
              </w:rPr>
              <w:t xml:space="preserve"> </w:t>
            </w:r>
          </w:p>
          <w:p w:rsidR="00976074" w:rsidRDefault="00976074" w:rsidP="00976074">
            <w:pPr>
              <w:spacing w:after="0" w:line="240" w:lineRule="auto"/>
              <w:rPr>
                <w:rFonts w:ascii="Times New Roman" w:hAnsi="Times New Roman"/>
                <w:b/>
                <w:szCs w:val="24"/>
              </w:rPr>
            </w:pPr>
            <w:r w:rsidRPr="007A2339">
              <w:rPr>
                <w:rFonts w:ascii="Times New Roman" w:hAnsi="Times New Roman"/>
                <w:b/>
                <w:szCs w:val="24"/>
              </w:rPr>
              <w:t xml:space="preserve">Veterinary section </w:t>
            </w:r>
          </w:p>
          <w:p w:rsidR="00976074" w:rsidRDefault="00976074" w:rsidP="00976074">
            <w:pPr>
              <w:pStyle w:val="ListParagraph"/>
              <w:numPr>
                <w:ilvl w:val="0"/>
                <w:numId w:val="12"/>
              </w:numPr>
              <w:spacing w:after="0" w:line="240" w:lineRule="auto"/>
              <w:jc w:val="left"/>
              <w:rPr>
                <w:rFonts w:ascii="Times New Roman" w:hAnsi="Times New Roman"/>
                <w:szCs w:val="24"/>
              </w:rPr>
            </w:pPr>
            <w:r>
              <w:rPr>
                <w:rFonts w:ascii="Times New Roman" w:hAnsi="Times New Roman"/>
                <w:szCs w:val="24"/>
              </w:rPr>
              <w:t>4</w:t>
            </w:r>
            <w:r w:rsidRPr="00903369">
              <w:rPr>
                <w:rFonts w:ascii="Times New Roman" w:hAnsi="Times New Roman"/>
                <w:szCs w:val="24"/>
              </w:rPr>
              <w:t xml:space="preserve"> </w:t>
            </w:r>
            <w:r>
              <w:rPr>
                <w:rFonts w:ascii="Times New Roman" w:hAnsi="Times New Roman"/>
                <w:szCs w:val="24"/>
              </w:rPr>
              <w:t xml:space="preserve">meetings for LC 1, 111, farmers and some councilors on mobilization for vaccination of animals against FMD in </w:t>
            </w:r>
            <w:r w:rsidR="00EA1EBB">
              <w:rPr>
                <w:rFonts w:ascii="Times New Roman" w:hAnsi="Times New Roman"/>
                <w:szCs w:val="24"/>
              </w:rPr>
              <w:t>L</w:t>
            </w:r>
            <w:r>
              <w:rPr>
                <w:rFonts w:ascii="Times New Roman" w:hAnsi="Times New Roman"/>
                <w:szCs w:val="24"/>
              </w:rPr>
              <w:t>wengo TC,</w:t>
            </w:r>
            <w:r w:rsidR="00EA1EBB">
              <w:rPr>
                <w:rFonts w:ascii="Times New Roman" w:hAnsi="Times New Roman"/>
                <w:szCs w:val="24"/>
              </w:rPr>
              <w:t xml:space="preserve"> </w:t>
            </w:r>
            <w:proofErr w:type="spellStart"/>
            <w:r>
              <w:rPr>
                <w:rFonts w:ascii="Times New Roman" w:hAnsi="Times New Roman"/>
                <w:szCs w:val="24"/>
              </w:rPr>
              <w:t>Kkingo</w:t>
            </w:r>
            <w:proofErr w:type="spellEnd"/>
            <w:r>
              <w:rPr>
                <w:rFonts w:ascii="Times New Roman" w:hAnsi="Times New Roman"/>
                <w:szCs w:val="24"/>
              </w:rPr>
              <w:t xml:space="preserve"> and </w:t>
            </w:r>
            <w:proofErr w:type="spellStart"/>
            <w:r>
              <w:rPr>
                <w:rFonts w:ascii="Times New Roman" w:hAnsi="Times New Roman"/>
                <w:szCs w:val="24"/>
              </w:rPr>
              <w:t>Kisekka</w:t>
            </w:r>
            <w:proofErr w:type="spellEnd"/>
            <w:r>
              <w:rPr>
                <w:rFonts w:ascii="Times New Roman" w:hAnsi="Times New Roman"/>
                <w:szCs w:val="24"/>
              </w:rPr>
              <w:t xml:space="preserve"> Sub counties.</w:t>
            </w:r>
          </w:p>
          <w:p w:rsidR="00976074" w:rsidRDefault="00976074" w:rsidP="00976074">
            <w:pPr>
              <w:pStyle w:val="ListParagraph"/>
              <w:numPr>
                <w:ilvl w:val="0"/>
                <w:numId w:val="12"/>
              </w:numPr>
              <w:spacing w:after="0" w:line="240" w:lineRule="auto"/>
              <w:jc w:val="left"/>
              <w:rPr>
                <w:rFonts w:ascii="Times New Roman" w:hAnsi="Times New Roman"/>
                <w:szCs w:val="24"/>
              </w:rPr>
            </w:pPr>
            <w:r>
              <w:rPr>
                <w:rFonts w:ascii="Times New Roman" w:hAnsi="Times New Roman"/>
                <w:szCs w:val="24"/>
              </w:rPr>
              <w:t>Guided veterinary staff on collection of data using new format and submitted to MAAIF.</w:t>
            </w:r>
          </w:p>
          <w:p w:rsidR="00976074" w:rsidRDefault="00976074" w:rsidP="00976074">
            <w:pPr>
              <w:pStyle w:val="ListParagraph"/>
              <w:numPr>
                <w:ilvl w:val="0"/>
                <w:numId w:val="12"/>
              </w:numPr>
              <w:spacing w:after="0" w:line="240" w:lineRule="auto"/>
              <w:jc w:val="left"/>
              <w:rPr>
                <w:rFonts w:ascii="Times New Roman" w:hAnsi="Times New Roman"/>
                <w:szCs w:val="24"/>
              </w:rPr>
            </w:pPr>
            <w:r>
              <w:rPr>
                <w:rFonts w:ascii="Times New Roman" w:hAnsi="Times New Roman"/>
                <w:szCs w:val="24"/>
              </w:rPr>
              <w:t>Inspection of animals and animal products which resulted in lifting of the FMD quarantine in Lwengo District.</w:t>
            </w:r>
          </w:p>
          <w:p w:rsidR="00976074" w:rsidRDefault="00976074" w:rsidP="00976074">
            <w:pPr>
              <w:pStyle w:val="ListParagraph"/>
              <w:numPr>
                <w:ilvl w:val="0"/>
                <w:numId w:val="12"/>
              </w:numPr>
              <w:spacing w:after="0" w:line="240" w:lineRule="auto"/>
              <w:jc w:val="left"/>
              <w:rPr>
                <w:rFonts w:ascii="Times New Roman" w:hAnsi="Times New Roman"/>
                <w:szCs w:val="24"/>
              </w:rPr>
            </w:pPr>
            <w:r>
              <w:rPr>
                <w:rFonts w:ascii="Times New Roman" w:hAnsi="Times New Roman"/>
                <w:szCs w:val="24"/>
              </w:rPr>
              <w:t>Vaccination of animals against FMD is ongoing (18,786 cattle,15797 goats,2919sheep and 370 pigs as at 19</w:t>
            </w:r>
            <w:r w:rsidRPr="00903369">
              <w:rPr>
                <w:rFonts w:ascii="Times New Roman" w:hAnsi="Times New Roman"/>
                <w:szCs w:val="24"/>
                <w:vertAlign w:val="superscript"/>
              </w:rPr>
              <w:t>th</w:t>
            </w:r>
            <w:r>
              <w:rPr>
                <w:rFonts w:ascii="Times New Roman" w:hAnsi="Times New Roman"/>
                <w:szCs w:val="24"/>
              </w:rPr>
              <w:t xml:space="preserve"> March 2025.</w:t>
            </w:r>
          </w:p>
          <w:p w:rsidR="00976074" w:rsidRDefault="00976074" w:rsidP="00976074">
            <w:pPr>
              <w:pStyle w:val="ListParagraph"/>
              <w:numPr>
                <w:ilvl w:val="0"/>
                <w:numId w:val="12"/>
              </w:numPr>
              <w:spacing w:after="0" w:line="240" w:lineRule="auto"/>
              <w:jc w:val="left"/>
              <w:rPr>
                <w:rFonts w:ascii="Times New Roman" w:hAnsi="Times New Roman"/>
                <w:szCs w:val="24"/>
              </w:rPr>
            </w:pPr>
            <w:r>
              <w:rPr>
                <w:rFonts w:ascii="Times New Roman" w:hAnsi="Times New Roman"/>
                <w:szCs w:val="24"/>
              </w:rPr>
              <w:t>Backstopping of staff at sub</w:t>
            </w:r>
            <w:r w:rsidR="00EA1EBB">
              <w:rPr>
                <w:rFonts w:ascii="Times New Roman" w:hAnsi="Times New Roman"/>
                <w:szCs w:val="24"/>
              </w:rPr>
              <w:t>-</w:t>
            </w:r>
            <w:r>
              <w:rPr>
                <w:rFonts w:ascii="Times New Roman" w:hAnsi="Times New Roman"/>
                <w:szCs w:val="24"/>
              </w:rPr>
              <w:t>counties.</w:t>
            </w:r>
          </w:p>
          <w:p w:rsidR="00976074" w:rsidRDefault="00976074" w:rsidP="00976074">
            <w:pPr>
              <w:pStyle w:val="ListParagraph"/>
              <w:numPr>
                <w:ilvl w:val="0"/>
                <w:numId w:val="12"/>
              </w:numPr>
              <w:spacing w:after="0" w:line="240" w:lineRule="auto"/>
              <w:jc w:val="left"/>
              <w:rPr>
                <w:rFonts w:ascii="Times New Roman" w:hAnsi="Times New Roman"/>
                <w:szCs w:val="24"/>
              </w:rPr>
            </w:pPr>
            <w:r>
              <w:rPr>
                <w:rFonts w:ascii="Times New Roman" w:hAnsi="Times New Roman"/>
                <w:szCs w:val="24"/>
              </w:rPr>
              <w:t xml:space="preserve">Routine animal diseases investigation and surveillance was done in all </w:t>
            </w:r>
            <w:r>
              <w:rPr>
                <w:rFonts w:ascii="Times New Roman" w:hAnsi="Times New Roman"/>
                <w:szCs w:val="24"/>
              </w:rPr>
              <w:lastRenderedPageBreak/>
              <w:t>sub counties mainly for Tick borne diseases, African swine fever, black quarter, lumpy skin, PPR, new castle disease and Foot and mouth disease.</w:t>
            </w:r>
          </w:p>
          <w:p w:rsidR="00976074" w:rsidRPr="00CC72BC" w:rsidRDefault="00976074" w:rsidP="00976074">
            <w:pPr>
              <w:spacing w:after="0" w:line="240" w:lineRule="auto"/>
              <w:rPr>
                <w:rFonts w:ascii="Times New Roman" w:hAnsi="Times New Roman"/>
                <w:szCs w:val="24"/>
              </w:rPr>
            </w:pPr>
            <w:r>
              <w:rPr>
                <w:rFonts w:ascii="Times New Roman" w:hAnsi="Times New Roman"/>
                <w:szCs w:val="24"/>
              </w:rPr>
              <w:t>Challenge – un lawful animal sale in the District as we are under Quarantine; however, efforts through massive vaccination to activate Lifting of the quarantine by MAAIF is on course.</w:t>
            </w:r>
          </w:p>
          <w:p w:rsidR="00976074" w:rsidRPr="007A2339" w:rsidRDefault="00976074" w:rsidP="00976074">
            <w:pPr>
              <w:spacing w:after="0" w:line="240" w:lineRule="auto"/>
              <w:rPr>
                <w:rFonts w:ascii="Times New Roman" w:hAnsi="Times New Roman"/>
                <w:szCs w:val="24"/>
              </w:rPr>
            </w:pPr>
          </w:p>
          <w:p w:rsidR="00976074" w:rsidRPr="007A2339" w:rsidRDefault="00976074" w:rsidP="00976074">
            <w:pPr>
              <w:spacing w:after="0" w:line="240" w:lineRule="auto"/>
              <w:rPr>
                <w:rFonts w:ascii="Times New Roman" w:hAnsi="Times New Roman"/>
                <w:b/>
                <w:szCs w:val="24"/>
              </w:rPr>
            </w:pPr>
            <w:r w:rsidRPr="007A2339">
              <w:rPr>
                <w:rFonts w:ascii="Times New Roman" w:hAnsi="Times New Roman"/>
                <w:b/>
                <w:szCs w:val="24"/>
              </w:rPr>
              <w:t xml:space="preserve">Fisheries Sector </w:t>
            </w:r>
          </w:p>
          <w:p w:rsidR="00976074" w:rsidRDefault="00976074" w:rsidP="00976074">
            <w:pPr>
              <w:numPr>
                <w:ilvl w:val="0"/>
                <w:numId w:val="6"/>
              </w:numPr>
              <w:spacing w:after="0" w:line="240" w:lineRule="auto"/>
              <w:contextualSpacing/>
              <w:jc w:val="left"/>
              <w:rPr>
                <w:rFonts w:ascii="Times New Roman" w:hAnsi="Times New Roman"/>
                <w:szCs w:val="24"/>
              </w:rPr>
            </w:pPr>
            <w:r>
              <w:rPr>
                <w:rFonts w:ascii="Times New Roman" w:hAnsi="Times New Roman"/>
                <w:szCs w:val="24"/>
              </w:rPr>
              <w:t>10 farmers were mobilized to receive funds from FOODLAND project. So far 10 farmers from Kkingo, Lwengo and Kyazanga sub counties have received 10 million in total from that project.</w:t>
            </w:r>
          </w:p>
          <w:p w:rsidR="00976074" w:rsidRPr="007A2339" w:rsidRDefault="00976074" w:rsidP="00976074">
            <w:pPr>
              <w:numPr>
                <w:ilvl w:val="0"/>
                <w:numId w:val="6"/>
              </w:numPr>
              <w:spacing w:after="0" w:line="240" w:lineRule="auto"/>
              <w:contextualSpacing/>
              <w:jc w:val="left"/>
              <w:rPr>
                <w:rFonts w:ascii="Times New Roman" w:hAnsi="Times New Roman"/>
                <w:szCs w:val="24"/>
              </w:rPr>
            </w:pPr>
            <w:r>
              <w:rPr>
                <w:rFonts w:ascii="Times New Roman" w:hAnsi="Times New Roman"/>
                <w:szCs w:val="24"/>
              </w:rPr>
              <w:t>10 trainings to farmers on profitability of fish farming and how to start up fish farming.</w:t>
            </w:r>
          </w:p>
          <w:p w:rsidR="00976074" w:rsidRPr="007A2339" w:rsidRDefault="00976074" w:rsidP="00976074">
            <w:pPr>
              <w:numPr>
                <w:ilvl w:val="0"/>
                <w:numId w:val="6"/>
              </w:numPr>
              <w:spacing w:after="0" w:line="240" w:lineRule="auto"/>
              <w:contextualSpacing/>
              <w:jc w:val="left"/>
              <w:rPr>
                <w:rFonts w:ascii="Times New Roman" w:hAnsi="Times New Roman"/>
                <w:szCs w:val="24"/>
              </w:rPr>
            </w:pPr>
            <w:r w:rsidRPr="007A2339">
              <w:rPr>
                <w:rFonts w:ascii="Times New Roman" w:hAnsi="Times New Roman"/>
                <w:szCs w:val="24"/>
              </w:rPr>
              <w:t>6 sensitizations on fisheries rules and regulations were carried out</w:t>
            </w:r>
          </w:p>
          <w:p w:rsidR="00976074" w:rsidRDefault="00976074" w:rsidP="00976074">
            <w:pPr>
              <w:numPr>
                <w:ilvl w:val="0"/>
                <w:numId w:val="6"/>
              </w:numPr>
              <w:spacing w:after="0" w:line="240" w:lineRule="auto"/>
              <w:contextualSpacing/>
              <w:jc w:val="left"/>
              <w:rPr>
                <w:rFonts w:ascii="Times New Roman" w:hAnsi="Times New Roman"/>
                <w:szCs w:val="24"/>
              </w:rPr>
            </w:pPr>
            <w:r>
              <w:rPr>
                <w:rFonts w:ascii="Times New Roman" w:hAnsi="Times New Roman"/>
                <w:szCs w:val="24"/>
              </w:rPr>
              <w:t>30 Fish f</w:t>
            </w:r>
            <w:r w:rsidRPr="007A2339">
              <w:rPr>
                <w:rFonts w:ascii="Times New Roman" w:hAnsi="Times New Roman"/>
                <w:szCs w:val="24"/>
              </w:rPr>
              <w:t>armers were trained on making feeds using local ingredients</w:t>
            </w:r>
            <w:r>
              <w:rPr>
                <w:rFonts w:ascii="Times New Roman" w:hAnsi="Times New Roman"/>
                <w:szCs w:val="24"/>
              </w:rPr>
              <w:t>, water quality management.</w:t>
            </w:r>
          </w:p>
          <w:p w:rsidR="00976074" w:rsidRPr="007A2339" w:rsidRDefault="00976074" w:rsidP="00976074">
            <w:pPr>
              <w:numPr>
                <w:ilvl w:val="0"/>
                <w:numId w:val="6"/>
              </w:numPr>
              <w:spacing w:after="0" w:line="240" w:lineRule="auto"/>
              <w:contextualSpacing/>
              <w:jc w:val="left"/>
              <w:rPr>
                <w:rFonts w:ascii="Times New Roman" w:hAnsi="Times New Roman"/>
                <w:szCs w:val="24"/>
              </w:rPr>
            </w:pPr>
            <w:r>
              <w:rPr>
                <w:rFonts w:ascii="Times New Roman" w:hAnsi="Times New Roman"/>
                <w:szCs w:val="24"/>
              </w:rPr>
              <w:t>Monitoring of 6  farmers who received fingerlings from NAADS</w:t>
            </w:r>
          </w:p>
        </w:tc>
        <w:tc>
          <w:tcPr>
            <w:tcW w:w="1087" w:type="dxa"/>
          </w:tcPr>
          <w:p w:rsidR="00976074" w:rsidRPr="007A2339" w:rsidRDefault="00976074" w:rsidP="00976074">
            <w:pPr>
              <w:spacing w:after="0" w:line="240" w:lineRule="auto"/>
            </w:pPr>
            <w:r w:rsidRPr="007A2339">
              <w:lastRenderedPageBreak/>
              <w:t xml:space="preserve"> </w:t>
            </w:r>
          </w:p>
        </w:tc>
      </w:tr>
    </w:tbl>
    <w:p w:rsidR="00670E57" w:rsidRPr="008A0641" w:rsidRDefault="00670E57" w:rsidP="00670E57">
      <w:pPr>
        <w:pStyle w:val="NoSpacing"/>
        <w:jc w:val="both"/>
        <w:rPr>
          <w:rFonts w:ascii="Times New Roman" w:hAnsi="Times New Roman"/>
          <w:sz w:val="24"/>
          <w:szCs w:val="24"/>
        </w:rPr>
      </w:pPr>
    </w:p>
    <w:p w:rsidR="00976074" w:rsidRDefault="00976074" w:rsidP="00670E57">
      <w:pPr>
        <w:spacing w:after="0"/>
        <w:rPr>
          <w:rFonts w:ascii="Times New Roman" w:hAnsi="Times New Roman"/>
          <w:b/>
          <w:szCs w:val="24"/>
        </w:rPr>
      </w:pPr>
    </w:p>
    <w:p w:rsidR="00976074" w:rsidRDefault="00976074" w:rsidP="00976074">
      <w:pPr>
        <w:pStyle w:val="NoSpacing"/>
        <w:jc w:val="both"/>
        <w:rPr>
          <w:rFonts w:ascii="Times New Roman" w:hAnsi="Times New Roman"/>
          <w:sz w:val="24"/>
          <w:szCs w:val="24"/>
        </w:rPr>
      </w:pPr>
      <w:r>
        <w:rPr>
          <w:rFonts w:ascii="Times New Roman" w:hAnsi="Times New Roman"/>
          <w:sz w:val="24"/>
          <w:szCs w:val="24"/>
        </w:rPr>
        <w:t>The Government extended 4,500,000,000/ (four billion five hundred million to 45 PDM SACCOs each one hundred million based at Parish level. It also extended 45 million to facilitate 45 PDCs at Parish level. It also facilitated 45 SACCO boards with 22,500,000/ for the work extended to PDM beneficiaries and 45Parish chiefs/ Town Agents with 54,000,000 as housing allowance.</w:t>
      </w:r>
    </w:p>
    <w:p w:rsidR="00976074" w:rsidRDefault="00976074" w:rsidP="00976074">
      <w:pPr>
        <w:spacing w:after="0"/>
        <w:rPr>
          <w:rFonts w:ascii="Times New Roman" w:hAnsi="Times New Roman"/>
          <w:b/>
          <w:szCs w:val="24"/>
        </w:rPr>
      </w:pPr>
      <w:r>
        <w:rPr>
          <w:rFonts w:ascii="Times New Roman" w:hAnsi="Times New Roman"/>
          <w:szCs w:val="24"/>
        </w:rPr>
        <w:t>Cumulatively the Government has sent 13,806,000,000/ shillings to 45 PDM SACCOs for beneficiaries to benefit in form of loan to households. Success stories show that women are progressing better than other categories.</w:t>
      </w:r>
    </w:p>
    <w:p w:rsidR="00976074" w:rsidRDefault="00976074" w:rsidP="00670E57">
      <w:pPr>
        <w:spacing w:after="0"/>
        <w:rPr>
          <w:rFonts w:ascii="Times New Roman" w:hAnsi="Times New Roman"/>
          <w:b/>
          <w:szCs w:val="24"/>
        </w:rPr>
      </w:pPr>
    </w:p>
    <w:p w:rsidR="00670E57" w:rsidRDefault="00670E57" w:rsidP="00670E57">
      <w:pPr>
        <w:spacing w:after="0"/>
        <w:rPr>
          <w:rFonts w:ascii="Times New Roman" w:hAnsi="Times New Roman"/>
          <w:b/>
          <w:szCs w:val="24"/>
        </w:rPr>
      </w:pPr>
      <w:r w:rsidRPr="007A2339">
        <w:rPr>
          <w:rFonts w:ascii="Times New Roman" w:hAnsi="Times New Roman"/>
          <w:b/>
          <w:szCs w:val="24"/>
        </w:rPr>
        <w:t>CHALLENGES</w:t>
      </w:r>
    </w:p>
    <w:p w:rsidR="00670E57" w:rsidRPr="00782E92" w:rsidRDefault="00670E57" w:rsidP="00670E57">
      <w:pPr>
        <w:numPr>
          <w:ilvl w:val="0"/>
          <w:numId w:val="8"/>
        </w:numPr>
        <w:spacing w:after="0" w:line="276" w:lineRule="auto"/>
        <w:contextualSpacing/>
        <w:rPr>
          <w:rFonts w:ascii="Times New Roman" w:hAnsi="Times New Roman"/>
          <w:szCs w:val="24"/>
        </w:rPr>
      </w:pPr>
      <w:r>
        <w:rPr>
          <w:rFonts w:ascii="Times New Roman" w:hAnsi="Times New Roman"/>
          <w:szCs w:val="24"/>
        </w:rPr>
        <w:t>Some Co-funded money will be refunded to farmers due to limited funds received this year and the district could not reach all those who showed interests in water for production.</w:t>
      </w:r>
    </w:p>
    <w:p w:rsidR="00670E57" w:rsidRDefault="00670E57" w:rsidP="00670E57">
      <w:pPr>
        <w:numPr>
          <w:ilvl w:val="0"/>
          <w:numId w:val="7"/>
        </w:numPr>
        <w:spacing w:after="0" w:line="276" w:lineRule="auto"/>
        <w:contextualSpacing/>
        <w:rPr>
          <w:rFonts w:ascii="Times New Roman" w:hAnsi="Times New Roman"/>
          <w:szCs w:val="24"/>
        </w:rPr>
      </w:pPr>
      <w:r>
        <w:rPr>
          <w:rFonts w:ascii="Times New Roman" w:hAnsi="Times New Roman"/>
          <w:szCs w:val="24"/>
        </w:rPr>
        <w:t>Failure to use 5 VERMACO motorcycles donated to the district from OPM’s Office up to now. Efforts made but not yet yielded positively to acquire number plates from OPM’s Office.</w:t>
      </w:r>
    </w:p>
    <w:p w:rsidR="00670E57" w:rsidRDefault="001B1385" w:rsidP="00670E57">
      <w:pPr>
        <w:numPr>
          <w:ilvl w:val="0"/>
          <w:numId w:val="7"/>
        </w:numPr>
        <w:spacing w:after="0" w:line="276" w:lineRule="auto"/>
        <w:contextualSpacing/>
        <w:rPr>
          <w:rFonts w:ascii="Times New Roman" w:hAnsi="Times New Roman"/>
          <w:szCs w:val="24"/>
        </w:rPr>
      </w:pPr>
      <w:r>
        <w:rPr>
          <w:rFonts w:ascii="Times New Roman" w:hAnsi="Times New Roman"/>
          <w:szCs w:val="24"/>
        </w:rPr>
        <w:t>Vandalization</w:t>
      </w:r>
      <w:r w:rsidR="00670E57">
        <w:rPr>
          <w:rFonts w:ascii="Times New Roman" w:hAnsi="Times New Roman"/>
          <w:szCs w:val="24"/>
        </w:rPr>
        <w:t xml:space="preserve"> and theft of irrigation equipment is on the rise.</w:t>
      </w:r>
    </w:p>
    <w:p w:rsidR="00670E57" w:rsidRPr="002840BC" w:rsidRDefault="00670E57" w:rsidP="00670E57">
      <w:pPr>
        <w:numPr>
          <w:ilvl w:val="0"/>
          <w:numId w:val="7"/>
        </w:numPr>
        <w:spacing w:after="0" w:line="276" w:lineRule="auto"/>
        <w:contextualSpacing/>
        <w:rPr>
          <w:rFonts w:ascii="Times New Roman" w:hAnsi="Times New Roman"/>
          <w:szCs w:val="24"/>
        </w:rPr>
      </w:pPr>
      <w:r>
        <w:rPr>
          <w:rFonts w:ascii="Times New Roman" w:hAnsi="Times New Roman"/>
          <w:szCs w:val="24"/>
        </w:rPr>
        <w:t>Prolonged dry spell affected Coffee production and lowered its quality and yields.</w:t>
      </w:r>
    </w:p>
    <w:p w:rsidR="00670E57" w:rsidRDefault="00670E57" w:rsidP="00670E57">
      <w:pPr>
        <w:spacing w:after="0"/>
        <w:rPr>
          <w:rFonts w:ascii="Times New Roman" w:hAnsi="Times New Roman"/>
          <w:b/>
          <w:szCs w:val="24"/>
        </w:rPr>
      </w:pPr>
    </w:p>
    <w:p w:rsidR="00670E57" w:rsidRPr="007A2339" w:rsidRDefault="00670E57" w:rsidP="00670E57">
      <w:pPr>
        <w:spacing w:after="0"/>
        <w:rPr>
          <w:rFonts w:ascii="Times New Roman" w:hAnsi="Times New Roman"/>
          <w:b/>
          <w:szCs w:val="24"/>
        </w:rPr>
      </w:pPr>
      <w:r w:rsidRPr="007A2339">
        <w:rPr>
          <w:rFonts w:ascii="Times New Roman" w:hAnsi="Times New Roman"/>
          <w:b/>
          <w:szCs w:val="24"/>
        </w:rPr>
        <w:t xml:space="preserve">Recommendations </w:t>
      </w:r>
    </w:p>
    <w:p w:rsidR="00670E57" w:rsidRDefault="00670E57" w:rsidP="00670E57">
      <w:pPr>
        <w:numPr>
          <w:ilvl w:val="0"/>
          <w:numId w:val="8"/>
        </w:numPr>
        <w:spacing w:after="0" w:line="276" w:lineRule="auto"/>
        <w:contextualSpacing/>
        <w:rPr>
          <w:rFonts w:ascii="Times New Roman" w:hAnsi="Times New Roman"/>
          <w:szCs w:val="24"/>
        </w:rPr>
      </w:pPr>
      <w:r>
        <w:rPr>
          <w:rFonts w:ascii="Times New Roman" w:hAnsi="Times New Roman"/>
          <w:szCs w:val="24"/>
        </w:rPr>
        <w:t>Involvement of the security team to curb the raising theft of irrigation equipment.</w:t>
      </w:r>
    </w:p>
    <w:p w:rsidR="00670E57" w:rsidRDefault="00670E57" w:rsidP="00670E57">
      <w:pPr>
        <w:numPr>
          <w:ilvl w:val="0"/>
          <w:numId w:val="8"/>
        </w:numPr>
        <w:spacing w:after="0" w:line="276" w:lineRule="auto"/>
        <w:contextualSpacing/>
        <w:rPr>
          <w:rFonts w:ascii="Times New Roman" w:hAnsi="Times New Roman"/>
          <w:szCs w:val="24"/>
        </w:rPr>
      </w:pPr>
      <w:r w:rsidRPr="007A2339">
        <w:rPr>
          <w:rFonts w:ascii="Times New Roman" w:hAnsi="Times New Roman"/>
          <w:szCs w:val="24"/>
        </w:rPr>
        <w:t>LLGs PDM focal persons to consolidate PDM performance reports for district core team review for smooth implementation by attaching a list of beneficiaries according to enterprises.</w:t>
      </w:r>
    </w:p>
    <w:p w:rsidR="00670E57" w:rsidRDefault="00670E57" w:rsidP="00670E57">
      <w:pPr>
        <w:numPr>
          <w:ilvl w:val="0"/>
          <w:numId w:val="8"/>
        </w:numPr>
        <w:spacing w:after="0" w:line="276" w:lineRule="auto"/>
        <w:contextualSpacing/>
        <w:rPr>
          <w:rFonts w:ascii="Times New Roman" w:hAnsi="Times New Roman"/>
          <w:szCs w:val="24"/>
        </w:rPr>
      </w:pPr>
      <w:r>
        <w:rPr>
          <w:rFonts w:ascii="Times New Roman" w:hAnsi="Times New Roman"/>
          <w:szCs w:val="24"/>
        </w:rPr>
        <w:t xml:space="preserve">Sensitization of farmers and other stakeholders on soil water conservation, irrigation technologies and linking farmers to irrigation equipment suppliers. </w:t>
      </w:r>
    </w:p>
    <w:p w:rsidR="00670E57" w:rsidRDefault="00670E57" w:rsidP="00670E57">
      <w:pPr>
        <w:numPr>
          <w:ilvl w:val="0"/>
          <w:numId w:val="8"/>
        </w:numPr>
        <w:spacing w:after="0" w:line="276" w:lineRule="auto"/>
        <w:contextualSpacing/>
        <w:rPr>
          <w:rFonts w:ascii="Times New Roman" w:hAnsi="Times New Roman"/>
          <w:szCs w:val="24"/>
        </w:rPr>
      </w:pPr>
      <w:r>
        <w:rPr>
          <w:rFonts w:ascii="Times New Roman" w:hAnsi="Times New Roman"/>
          <w:szCs w:val="24"/>
        </w:rPr>
        <w:lastRenderedPageBreak/>
        <w:t>Joint effort for enforcing quarantine restrictions on ground.</w:t>
      </w:r>
    </w:p>
    <w:p w:rsidR="00670E57" w:rsidRPr="007A2339" w:rsidRDefault="00670E57" w:rsidP="00670E57">
      <w:pPr>
        <w:spacing w:after="0"/>
        <w:ind w:left="720"/>
        <w:contextualSpacing/>
        <w:rPr>
          <w:rFonts w:ascii="Times New Roman" w:hAnsi="Times New Roman"/>
          <w:szCs w:val="24"/>
        </w:rPr>
      </w:pPr>
    </w:p>
    <w:p w:rsidR="00670E57" w:rsidRDefault="00670E57" w:rsidP="00670E57">
      <w:pPr>
        <w:spacing w:after="0"/>
        <w:rPr>
          <w:rFonts w:ascii="Times New Roman" w:hAnsi="Times New Roman"/>
          <w:b/>
          <w:szCs w:val="24"/>
        </w:rPr>
      </w:pPr>
      <w:r w:rsidRPr="007A2339">
        <w:rPr>
          <w:rFonts w:ascii="Times New Roman" w:hAnsi="Times New Roman"/>
          <w:b/>
          <w:szCs w:val="24"/>
        </w:rPr>
        <w:t>PDM Cumula</w:t>
      </w:r>
      <w:r>
        <w:rPr>
          <w:rFonts w:ascii="Times New Roman" w:hAnsi="Times New Roman"/>
          <w:b/>
          <w:szCs w:val="24"/>
        </w:rPr>
        <w:t xml:space="preserve">tive Status Report as of Forth </w:t>
      </w:r>
      <w:r w:rsidRPr="007A2339">
        <w:rPr>
          <w:rFonts w:ascii="Times New Roman" w:hAnsi="Times New Roman"/>
          <w:b/>
          <w:szCs w:val="24"/>
        </w:rPr>
        <w:t>Quarter</w:t>
      </w:r>
      <w:r>
        <w:rPr>
          <w:rFonts w:ascii="Times New Roman" w:hAnsi="Times New Roman"/>
          <w:b/>
          <w:szCs w:val="24"/>
        </w:rPr>
        <w:t xml:space="preserve"> FY</w:t>
      </w:r>
      <w:r w:rsidRPr="007A2339">
        <w:rPr>
          <w:rFonts w:ascii="Times New Roman" w:hAnsi="Times New Roman"/>
          <w:b/>
          <w:szCs w:val="24"/>
        </w:rPr>
        <w:t xml:space="preserve"> 24/25</w:t>
      </w:r>
    </w:p>
    <w:p w:rsidR="00670E57" w:rsidRDefault="00670E57" w:rsidP="00670E57">
      <w:pPr>
        <w:spacing w:after="0"/>
        <w:rPr>
          <w:rFonts w:ascii="Times New Roman" w:hAnsi="Times New Roman" w:cs="Times New Roman"/>
          <w:b/>
          <w:szCs w:val="24"/>
        </w:rPr>
      </w:pPr>
    </w:p>
    <w:p w:rsidR="00670E57" w:rsidRPr="00531417" w:rsidRDefault="00670E57" w:rsidP="00670E57">
      <w:pPr>
        <w:spacing w:after="0"/>
        <w:rPr>
          <w:rFonts w:ascii="Times New Roman" w:hAnsi="Times New Roman" w:cs="Times New Roman"/>
          <w:szCs w:val="24"/>
        </w:rPr>
      </w:pPr>
      <w:r w:rsidRPr="00531417">
        <w:rPr>
          <w:rFonts w:ascii="Times New Roman" w:hAnsi="Times New Roman" w:cs="Times New Roman"/>
          <w:szCs w:val="24"/>
        </w:rPr>
        <w:t>Major activity</w:t>
      </w:r>
      <w:r>
        <w:rPr>
          <w:rFonts w:ascii="Times New Roman" w:hAnsi="Times New Roman" w:cs="Times New Roman"/>
          <w:szCs w:val="24"/>
        </w:rPr>
        <w:t xml:space="preserve"> for the quarter was receiving </w:t>
      </w:r>
      <w:r w:rsidR="001B1385" w:rsidRPr="00531417">
        <w:rPr>
          <w:rFonts w:ascii="Times New Roman" w:hAnsi="Times New Roman" w:cs="Times New Roman"/>
          <w:szCs w:val="24"/>
        </w:rPr>
        <w:t>33</w:t>
      </w:r>
      <w:r w:rsidR="001B1385">
        <w:rPr>
          <w:rFonts w:ascii="Times New Roman" w:hAnsi="Times New Roman" w:cs="Times New Roman"/>
          <w:szCs w:val="24"/>
        </w:rPr>
        <w:t xml:space="preserve"> </w:t>
      </w:r>
      <w:r w:rsidR="001B1385" w:rsidRPr="00531417">
        <w:rPr>
          <w:rFonts w:ascii="Times New Roman" w:hAnsi="Times New Roman" w:cs="Times New Roman"/>
          <w:szCs w:val="24"/>
        </w:rPr>
        <w:t>WENDI</w:t>
      </w:r>
      <w:r>
        <w:rPr>
          <w:rFonts w:ascii="Times New Roman" w:hAnsi="Times New Roman" w:cs="Times New Roman"/>
          <w:szCs w:val="24"/>
        </w:rPr>
        <w:t xml:space="preserve"> codes for </w:t>
      </w:r>
      <w:r w:rsidR="001B1385">
        <w:rPr>
          <w:rFonts w:ascii="Times New Roman" w:hAnsi="Times New Roman" w:cs="Times New Roman"/>
          <w:szCs w:val="24"/>
        </w:rPr>
        <w:t>33</w:t>
      </w:r>
      <w:r w:rsidR="001B1385" w:rsidRPr="00531417">
        <w:rPr>
          <w:rFonts w:ascii="Times New Roman" w:hAnsi="Times New Roman" w:cs="Times New Roman"/>
          <w:szCs w:val="24"/>
        </w:rPr>
        <w:t xml:space="preserve"> PDM</w:t>
      </w:r>
      <w:r w:rsidRPr="00531417">
        <w:rPr>
          <w:rFonts w:ascii="Times New Roman" w:hAnsi="Times New Roman" w:cs="Times New Roman"/>
          <w:szCs w:val="24"/>
        </w:rPr>
        <w:t xml:space="preserve"> SACCO </w:t>
      </w:r>
      <w:r>
        <w:rPr>
          <w:rFonts w:ascii="Times New Roman" w:hAnsi="Times New Roman" w:cs="Times New Roman"/>
          <w:szCs w:val="24"/>
        </w:rPr>
        <w:t>registered</w:t>
      </w:r>
      <w:r w:rsidRPr="00531417">
        <w:rPr>
          <w:rFonts w:ascii="Times New Roman" w:hAnsi="Times New Roman" w:cs="Times New Roman"/>
          <w:szCs w:val="24"/>
        </w:rPr>
        <w:t xml:space="preserve"> to </w:t>
      </w:r>
      <w:r w:rsidR="001B1385" w:rsidRPr="00531417">
        <w:rPr>
          <w:rFonts w:ascii="Times New Roman" w:hAnsi="Times New Roman" w:cs="Times New Roman"/>
          <w:szCs w:val="24"/>
        </w:rPr>
        <w:t>WENDI mobile</w:t>
      </w:r>
      <w:r w:rsidRPr="00531417">
        <w:rPr>
          <w:rFonts w:ascii="Times New Roman" w:hAnsi="Times New Roman" w:cs="Times New Roman"/>
          <w:szCs w:val="24"/>
        </w:rPr>
        <w:t xml:space="preserve"> wallet in Post Bank</w:t>
      </w:r>
      <w:r>
        <w:rPr>
          <w:rFonts w:ascii="Times New Roman" w:hAnsi="Times New Roman" w:cs="Times New Roman"/>
          <w:szCs w:val="24"/>
        </w:rPr>
        <w:t xml:space="preserve">/ Housing Finance. By close of the quarter, all were successful. </w:t>
      </w:r>
      <w:r w:rsidRPr="00531417">
        <w:rPr>
          <w:rFonts w:ascii="Times New Roman" w:hAnsi="Times New Roman" w:cs="Times New Roman"/>
          <w:szCs w:val="24"/>
        </w:rPr>
        <w:t xml:space="preserve">  </w:t>
      </w:r>
    </w:p>
    <w:p w:rsidR="00670E57" w:rsidRPr="007A2339" w:rsidRDefault="00670E57" w:rsidP="00670E57">
      <w:pPr>
        <w:spacing w:after="0"/>
        <w:rPr>
          <w:rFonts w:ascii="Times New Roman" w:hAnsi="Times New Roman"/>
          <w:b/>
          <w:szCs w:val="24"/>
        </w:rPr>
      </w:pPr>
    </w:p>
    <w:tbl>
      <w:tblPr>
        <w:tblStyle w:val="TableGrid0"/>
        <w:tblW w:w="0" w:type="auto"/>
        <w:tblLook w:val="04A0" w:firstRow="1" w:lastRow="0" w:firstColumn="1" w:lastColumn="0" w:noHBand="0" w:noVBand="1"/>
      </w:tblPr>
      <w:tblGrid>
        <w:gridCol w:w="4113"/>
        <w:gridCol w:w="4788"/>
      </w:tblGrid>
      <w:tr w:rsidR="00670E57" w:rsidRPr="007A2339" w:rsidTr="001B1385">
        <w:tc>
          <w:tcPr>
            <w:tcW w:w="4113" w:type="dxa"/>
          </w:tcPr>
          <w:p w:rsidR="00670E57" w:rsidRPr="007A2339" w:rsidRDefault="00670E57" w:rsidP="001B1385">
            <w:pPr>
              <w:spacing w:after="0" w:line="240" w:lineRule="auto"/>
              <w:rPr>
                <w:rFonts w:ascii="Times New Roman" w:hAnsi="Times New Roman"/>
                <w:b/>
                <w:szCs w:val="24"/>
              </w:rPr>
            </w:pPr>
            <w:r w:rsidRPr="007A2339">
              <w:rPr>
                <w:rFonts w:ascii="Times New Roman" w:hAnsi="Times New Roman"/>
                <w:b/>
                <w:szCs w:val="24"/>
              </w:rPr>
              <w:t xml:space="preserve">CATEGORIES </w:t>
            </w:r>
          </w:p>
        </w:tc>
        <w:tc>
          <w:tcPr>
            <w:tcW w:w="4788" w:type="dxa"/>
          </w:tcPr>
          <w:p w:rsidR="00670E57" w:rsidRPr="007A2339" w:rsidRDefault="00670E57" w:rsidP="001B1385">
            <w:pPr>
              <w:spacing w:after="0" w:line="240" w:lineRule="auto"/>
              <w:rPr>
                <w:rFonts w:ascii="Times New Roman" w:hAnsi="Times New Roman"/>
                <w:b/>
                <w:szCs w:val="24"/>
              </w:rPr>
            </w:pPr>
            <w:r w:rsidRPr="007A2339">
              <w:rPr>
                <w:rFonts w:ascii="Times New Roman" w:hAnsi="Times New Roman"/>
                <w:b/>
                <w:szCs w:val="24"/>
              </w:rPr>
              <w:t>AMOUNT SHARED CUMMULATIVELY</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Number of Parishes</w:t>
            </w:r>
          </w:p>
        </w:tc>
        <w:tc>
          <w:tcPr>
            <w:tcW w:w="4788"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b/>
                <w:szCs w:val="24"/>
              </w:rPr>
              <w:t xml:space="preserve">                       </w:t>
            </w:r>
            <w:r w:rsidRPr="007A2339">
              <w:rPr>
                <w:rFonts w:ascii="Times New Roman" w:hAnsi="Times New Roman"/>
                <w:szCs w:val="24"/>
              </w:rPr>
              <w:t>45</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Capitalization Per Parish</w:t>
            </w:r>
          </w:p>
        </w:tc>
        <w:tc>
          <w:tcPr>
            <w:tcW w:w="4788"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b/>
                <w:szCs w:val="24"/>
              </w:rPr>
              <w:t xml:space="preserve">               </w:t>
            </w:r>
            <w:r>
              <w:rPr>
                <w:rFonts w:ascii="Times New Roman" w:hAnsi="Times New Roman"/>
                <w:szCs w:val="24"/>
              </w:rPr>
              <w:t>30</w:t>
            </w:r>
            <w:r w:rsidRPr="007A2339">
              <w:rPr>
                <w:rFonts w:ascii="Times New Roman" w:hAnsi="Times New Roman"/>
                <w:szCs w:val="24"/>
              </w:rPr>
              <w:t>6,800,000</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Women 30%</w:t>
            </w:r>
          </w:p>
        </w:tc>
        <w:tc>
          <w:tcPr>
            <w:tcW w:w="4788"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b/>
                <w:szCs w:val="24"/>
              </w:rPr>
              <w:t xml:space="preserve">           </w:t>
            </w:r>
            <w:r>
              <w:rPr>
                <w:rFonts w:ascii="Times New Roman" w:hAnsi="Times New Roman"/>
                <w:szCs w:val="24"/>
              </w:rPr>
              <w:t>3,331,800,000</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Youth 30%</w:t>
            </w:r>
          </w:p>
        </w:tc>
        <w:tc>
          <w:tcPr>
            <w:tcW w:w="4788"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b/>
                <w:szCs w:val="24"/>
              </w:rPr>
              <w:t xml:space="preserve">           </w:t>
            </w:r>
            <w:r>
              <w:rPr>
                <w:rFonts w:ascii="Times New Roman" w:hAnsi="Times New Roman"/>
                <w:szCs w:val="24"/>
              </w:rPr>
              <w:t>3,33</w:t>
            </w:r>
            <w:r w:rsidRPr="007A2339">
              <w:rPr>
                <w:rFonts w:ascii="Times New Roman" w:hAnsi="Times New Roman"/>
                <w:szCs w:val="24"/>
              </w:rPr>
              <w:t>1,800,000</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Elderly 10%</w:t>
            </w:r>
          </w:p>
        </w:tc>
        <w:tc>
          <w:tcPr>
            <w:tcW w:w="4788" w:type="dxa"/>
          </w:tcPr>
          <w:p w:rsidR="00670E57" w:rsidRPr="007A2339" w:rsidRDefault="00670E57" w:rsidP="001B1385">
            <w:pPr>
              <w:spacing w:after="0" w:line="240" w:lineRule="auto"/>
              <w:rPr>
                <w:rFonts w:ascii="Times New Roman" w:hAnsi="Times New Roman"/>
                <w:szCs w:val="24"/>
              </w:rPr>
            </w:pPr>
            <w:r>
              <w:rPr>
                <w:rFonts w:ascii="Times New Roman" w:hAnsi="Times New Roman"/>
                <w:szCs w:val="24"/>
              </w:rPr>
              <w:t xml:space="preserve">           1,11</w:t>
            </w:r>
            <w:r w:rsidRPr="007A2339">
              <w:rPr>
                <w:rFonts w:ascii="Times New Roman" w:hAnsi="Times New Roman"/>
                <w:szCs w:val="24"/>
              </w:rPr>
              <w:t>0,600,000</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PWDs 10%</w:t>
            </w:r>
          </w:p>
        </w:tc>
        <w:tc>
          <w:tcPr>
            <w:tcW w:w="4788" w:type="dxa"/>
          </w:tcPr>
          <w:p w:rsidR="00670E57" w:rsidRPr="007A2339" w:rsidRDefault="00670E57" w:rsidP="001B1385">
            <w:pPr>
              <w:spacing w:after="0" w:line="240" w:lineRule="auto"/>
              <w:rPr>
                <w:rFonts w:ascii="Times New Roman" w:hAnsi="Times New Roman"/>
                <w:szCs w:val="24"/>
              </w:rPr>
            </w:pPr>
            <w:r>
              <w:rPr>
                <w:rFonts w:ascii="Times New Roman" w:hAnsi="Times New Roman"/>
                <w:szCs w:val="24"/>
              </w:rPr>
              <w:t xml:space="preserve">           1,11</w:t>
            </w:r>
            <w:r w:rsidRPr="007A2339">
              <w:rPr>
                <w:rFonts w:ascii="Times New Roman" w:hAnsi="Times New Roman"/>
                <w:szCs w:val="24"/>
              </w:rPr>
              <w:t>0,600,000</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Others 20%</w:t>
            </w:r>
          </w:p>
        </w:tc>
        <w:tc>
          <w:tcPr>
            <w:tcW w:w="4788"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 xml:space="preserve">         </w:t>
            </w:r>
            <w:r>
              <w:rPr>
                <w:rFonts w:ascii="Times New Roman" w:hAnsi="Times New Roman"/>
                <w:szCs w:val="24"/>
              </w:rPr>
              <w:t xml:space="preserve">  2,221,200,000</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 xml:space="preserve">Total number of Beneficiaries </w:t>
            </w:r>
          </w:p>
        </w:tc>
        <w:tc>
          <w:tcPr>
            <w:tcW w:w="4788"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 xml:space="preserve">               </w:t>
            </w:r>
            <w:r>
              <w:rPr>
                <w:rFonts w:ascii="Times New Roman" w:hAnsi="Times New Roman"/>
                <w:szCs w:val="24"/>
              </w:rPr>
              <w:t xml:space="preserve">        11,475</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b/>
                <w:szCs w:val="24"/>
              </w:rPr>
            </w:pPr>
            <w:r w:rsidRPr="007A2339">
              <w:rPr>
                <w:rFonts w:ascii="Times New Roman" w:hAnsi="Times New Roman"/>
                <w:b/>
                <w:szCs w:val="24"/>
              </w:rPr>
              <w:t>Grand Total</w:t>
            </w:r>
          </w:p>
        </w:tc>
        <w:tc>
          <w:tcPr>
            <w:tcW w:w="4788" w:type="dxa"/>
          </w:tcPr>
          <w:p w:rsidR="00670E57" w:rsidRPr="007A2339" w:rsidRDefault="00670E57" w:rsidP="001B1385">
            <w:pPr>
              <w:spacing w:after="0" w:line="240" w:lineRule="auto"/>
              <w:rPr>
                <w:rFonts w:ascii="Times New Roman" w:hAnsi="Times New Roman"/>
                <w:b/>
                <w:szCs w:val="24"/>
              </w:rPr>
            </w:pPr>
            <w:r>
              <w:rPr>
                <w:rFonts w:ascii="Times New Roman" w:hAnsi="Times New Roman"/>
                <w:b/>
                <w:szCs w:val="24"/>
              </w:rPr>
              <w:t xml:space="preserve">         13,806,000,000</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Total Disbursement</w:t>
            </w:r>
          </w:p>
        </w:tc>
        <w:tc>
          <w:tcPr>
            <w:tcW w:w="4788"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b/>
                <w:szCs w:val="24"/>
              </w:rPr>
              <w:t xml:space="preserve">    </w:t>
            </w:r>
            <w:r>
              <w:rPr>
                <w:rFonts w:ascii="Times New Roman" w:hAnsi="Times New Roman"/>
                <w:szCs w:val="24"/>
              </w:rPr>
              <w:t xml:space="preserve">    </w:t>
            </w:r>
            <w:r w:rsidRPr="007A2339">
              <w:rPr>
                <w:rFonts w:ascii="Times New Roman" w:hAnsi="Times New Roman"/>
                <w:szCs w:val="24"/>
              </w:rPr>
              <w:t xml:space="preserve"> </w:t>
            </w:r>
            <w:r>
              <w:rPr>
                <w:rFonts w:ascii="Times New Roman" w:hAnsi="Times New Roman"/>
                <w:szCs w:val="24"/>
              </w:rPr>
              <w:t>11,095,191,000</w:t>
            </w:r>
          </w:p>
        </w:tc>
      </w:tr>
      <w:tr w:rsidR="00670E57" w:rsidRPr="007A2339" w:rsidTr="001B1385">
        <w:tc>
          <w:tcPr>
            <w:tcW w:w="4113" w:type="dxa"/>
          </w:tcPr>
          <w:p w:rsidR="00670E57" w:rsidRPr="007A2339" w:rsidRDefault="00670E57" w:rsidP="001B1385">
            <w:pPr>
              <w:spacing w:after="0" w:line="240" w:lineRule="auto"/>
              <w:rPr>
                <w:rFonts w:ascii="Times New Roman" w:hAnsi="Times New Roman"/>
                <w:szCs w:val="24"/>
              </w:rPr>
            </w:pPr>
            <w:r w:rsidRPr="007A2339">
              <w:rPr>
                <w:rFonts w:ascii="Times New Roman" w:hAnsi="Times New Roman"/>
                <w:szCs w:val="24"/>
              </w:rPr>
              <w:t>Overall Balance for 45 Parishes</w:t>
            </w:r>
          </w:p>
        </w:tc>
        <w:tc>
          <w:tcPr>
            <w:tcW w:w="4788" w:type="dxa"/>
          </w:tcPr>
          <w:p w:rsidR="00670E57" w:rsidRPr="007A2339" w:rsidRDefault="00670E57" w:rsidP="001B1385">
            <w:pPr>
              <w:spacing w:after="0" w:line="240" w:lineRule="auto"/>
              <w:rPr>
                <w:rFonts w:ascii="Times New Roman" w:hAnsi="Times New Roman"/>
                <w:szCs w:val="24"/>
              </w:rPr>
            </w:pPr>
            <w:r>
              <w:rPr>
                <w:rFonts w:ascii="Times New Roman" w:hAnsi="Times New Roman"/>
                <w:szCs w:val="24"/>
              </w:rPr>
              <w:t xml:space="preserve">          </w:t>
            </w:r>
            <w:r w:rsidRPr="007A2339">
              <w:rPr>
                <w:rFonts w:ascii="Times New Roman" w:hAnsi="Times New Roman"/>
                <w:szCs w:val="24"/>
              </w:rPr>
              <w:t xml:space="preserve"> </w:t>
            </w:r>
            <w:r>
              <w:rPr>
                <w:rFonts w:ascii="Times New Roman" w:hAnsi="Times New Roman"/>
                <w:szCs w:val="24"/>
              </w:rPr>
              <w:t>2,710,8</w:t>
            </w:r>
            <w:r w:rsidRPr="007A2339">
              <w:rPr>
                <w:rFonts w:ascii="Times New Roman" w:hAnsi="Times New Roman"/>
                <w:szCs w:val="24"/>
              </w:rPr>
              <w:t>08,759</w:t>
            </w:r>
          </w:p>
        </w:tc>
      </w:tr>
    </w:tbl>
    <w:p w:rsidR="00670E57" w:rsidRPr="007A2339" w:rsidRDefault="00670E57" w:rsidP="00670E57">
      <w:pPr>
        <w:rPr>
          <w:rFonts w:ascii="Times New Roman" w:hAnsi="Times New Roman"/>
          <w:szCs w:val="24"/>
        </w:rPr>
      </w:pPr>
      <w:r w:rsidRPr="007A2339">
        <w:rPr>
          <w:rFonts w:ascii="Times New Roman" w:hAnsi="Times New Roman"/>
          <w:szCs w:val="24"/>
        </w:rPr>
        <w:t>All 45 Parish Chiefs/ Town Agents received their h</w:t>
      </w:r>
      <w:r>
        <w:rPr>
          <w:rFonts w:ascii="Times New Roman" w:hAnsi="Times New Roman"/>
          <w:szCs w:val="24"/>
        </w:rPr>
        <w:t>ousing allowance equivalent to 1,2</w:t>
      </w:r>
      <w:r w:rsidRPr="007A2339">
        <w:rPr>
          <w:rFonts w:ascii="Times New Roman" w:hAnsi="Times New Roman"/>
          <w:szCs w:val="24"/>
        </w:rPr>
        <w:t>00,000/</w:t>
      </w:r>
      <w:r>
        <w:rPr>
          <w:rFonts w:ascii="Times New Roman" w:hAnsi="Times New Roman"/>
          <w:szCs w:val="24"/>
        </w:rPr>
        <w:t xml:space="preserve"> each totaling to 54,000,000/ and</w:t>
      </w:r>
      <w:r w:rsidRPr="007A2339">
        <w:rPr>
          <w:rFonts w:ascii="Times New Roman" w:hAnsi="Times New Roman"/>
          <w:szCs w:val="24"/>
        </w:rPr>
        <w:t xml:space="preserve"> Parish Development C</w:t>
      </w:r>
      <w:r>
        <w:rPr>
          <w:rFonts w:ascii="Times New Roman" w:hAnsi="Times New Roman"/>
          <w:szCs w:val="24"/>
        </w:rPr>
        <w:t>ommittees each was facilitated with 1,00</w:t>
      </w:r>
      <w:r w:rsidRPr="007A2339">
        <w:rPr>
          <w:rFonts w:ascii="Times New Roman" w:hAnsi="Times New Roman"/>
          <w:szCs w:val="24"/>
        </w:rPr>
        <w:t>0,000/</w:t>
      </w:r>
      <w:r>
        <w:rPr>
          <w:rFonts w:ascii="Times New Roman" w:hAnsi="Times New Roman"/>
          <w:szCs w:val="24"/>
        </w:rPr>
        <w:t xml:space="preserve"> totaling to 45,000,000/</w:t>
      </w:r>
      <w:r w:rsidRPr="007A2339">
        <w:rPr>
          <w:rFonts w:ascii="Times New Roman" w:hAnsi="Times New Roman"/>
          <w:szCs w:val="24"/>
        </w:rPr>
        <w:t xml:space="preserve"> as guided </w:t>
      </w:r>
      <w:r>
        <w:rPr>
          <w:rFonts w:ascii="Times New Roman" w:hAnsi="Times New Roman"/>
          <w:szCs w:val="24"/>
        </w:rPr>
        <w:t>and budgeted FY 2024/25 by PDM S</w:t>
      </w:r>
      <w:r w:rsidRPr="007A2339">
        <w:rPr>
          <w:rFonts w:ascii="Times New Roman" w:hAnsi="Times New Roman"/>
          <w:szCs w:val="24"/>
        </w:rPr>
        <w:t>ecretariat</w:t>
      </w:r>
      <w:r>
        <w:rPr>
          <w:rFonts w:ascii="Times New Roman" w:hAnsi="Times New Roman"/>
          <w:szCs w:val="24"/>
        </w:rPr>
        <w:t xml:space="preserve">. The SACCO boards each was facilitated with 500,000/ totaling to 22,500,000/. </w:t>
      </w:r>
    </w:p>
    <w:p w:rsidR="00670E57" w:rsidRPr="007A2339" w:rsidRDefault="00670E57" w:rsidP="00670E57">
      <w:pPr>
        <w:spacing w:after="0"/>
        <w:rPr>
          <w:rFonts w:ascii="Times New Roman" w:hAnsi="Times New Roman"/>
          <w:szCs w:val="24"/>
        </w:rPr>
      </w:pPr>
    </w:p>
    <w:p w:rsidR="00F0254D" w:rsidRPr="00950094" w:rsidRDefault="00F0254D" w:rsidP="004C2C16">
      <w:pPr>
        <w:pStyle w:val="Heading2"/>
        <w:ind w:left="14"/>
        <w:jc w:val="both"/>
        <w:rPr>
          <w:b w:val="0"/>
        </w:rPr>
      </w:pPr>
    </w:p>
    <w:p w:rsidR="00F0254D" w:rsidRPr="00950094" w:rsidRDefault="00F0254D" w:rsidP="004C2C16">
      <w:pPr>
        <w:pStyle w:val="Heading2"/>
        <w:ind w:left="14"/>
        <w:jc w:val="both"/>
        <w:rPr>
          <w:b w:val="0"/>
          <w:i/>
        </w:rPr>
      </w:pPr>
      <w:r w:rsidRPr="00950094">
        <w:rPr>
          <w:b w:val="0"/>
          <w:i/>
        </w:rPr>
        <w:t>Commissioning of micro scale irrigation</w:t>
      </w:r>
    </w:p>
    <w:p w:rsidR="00F0254D" w:rsidRPr="00950094" w:rsidRDefault="00F0254D" w:rsidP="004C2C16">
      <w:pPr>
        <w:pStyle w:val="Heading2"/>
        <w:ind w:left="14"/>
        <w:jc w:val="both"/>
        <w:rPr>
          <w:b w:val="0"/>
          <w:bCs/>
          <w:i/>
          <w:lang w:val="en-GB"/>
        </w:rPr>
      </w:pPr>
      <w:r w:rsidRPr="00950094">
        <w:rPr>
          <w:b w:val="0"/>
          <w:noProof/>
          <w:lang w:val="en-GB" w:eastAsia="en-GB"/>
        </w:rPr>
        <w:lastRenderedPageBreak/>
        <w:drawing>
          <wp:anchor distT="0" distB="0" distL="114300" distR="114300" simplePos="0" relativeHeight="251661312" behindDoc="1" locked="0" layoutInCell="1" allowOverlap="1" wp14:anchorId="10436A52" wp14:editId="05528C28">
            <wp:simplePos x="0" y="0"/>
            <wp:positionH relativeFrom="column">
              <wp:posOffset>2607310</wp:posOffset>
            </wp:positionH>
            <wp:positionV relativeFrom="paragraph">
              <wp:posOffset>164465</wp:posOffset>
            </wp:positionV>
            <wp:extent cx="3777615" cy="2834005"/>
            <wp:effectExtent l="0" t="0" r="0" b="4445"/>
            <wp:wrapTight wrapText="bothSides">
              <wp:wrapPolygon edited="0">
                <wp:start x="0" y="0"/>
                <wp:lineTo x="0" y="21489"/>
                <wp:lineTo x="21458" y="21489"/>
                <wp:lineTo x="21458" y="0"/>
                <wp:lineTo x="0" y="0"/>
              </wp:wrapPolygon>
            </wp:wrapTight>
            <wp:docPr id="5" name="Picture 5" descr="IMG-20230322-WA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20230322-WA004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7615" cy="283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094">
        <w:rPr>
          <w:b w:val="0"/>
          <w:noProof/>
          <w:lang w:val="en-GB" w:eastAsia="en-GB"/>
        </w:rPr>
        <w:drawing>
          <wp:anchor distT="0" distB="0" distL="114300" distR="114300" simplePos="0" relativeHeight="251660288" behindDoc="1" locked="0" layoutInCell="1" allowOverlap="1" wp14:anchorId="4AD78F21" wp14:editId="4A9AD275">
            <wp:simplePos x="0" y="0"/>
            <wp:positionH relativeFrom="column">
              <wp:posOffset>-273050</wp:posOffset>
            </wp:positionH>
            <wp:positionV relativeFrom="paragraph">
              <wp:posOffset>164465</wp:posOffset>
            </wp:positionV>
            <wp:extent cx="2676525" cy="2799080"/>
            <wp:effectExtent l="0" t="0" r="9525" b="1270"/>
            <wp:wrapTight wrapText="bothSides">
              <wp:wrapPolygon edited="0">
                <wp:start x="0" y="0"/>
                <wp:lineTo x="0" y="21463"/>
                <wp:lineTo x="21523" y="21463"/>
                <wp:lineTo x="21523" y="0"/>
                <wp:lineTo x="0" y="0"/>
              </wp:wrapPolygon>
            </wp:wrapTight>
            <wp:docPr id="4" name="Picture 4" descr="IMG-20230322-WA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30322-WA0046"/>
                    <pic:cNvPicPr>
                      <a:picLocks noChangeAspect="1" noChangeArrowheads="1"/>
                    </pic:cNvPicPr>
                  </pic:nvPicPr>
                  <pic:blipFill>
                    <a:blip r:embed="rId16" cstate="print">
                      <a:extLst>
                        <a:ext uri="{28A0092B-C50C-407E-A947-70E740481C1C}">
                          <a14:useLocalDpi xmlns:a14="http://schemas.microsoft.com/office/drawing/2010/main" val="0"/>
                        </a:ext>
                      </a:extLst>
                    </a:blip>
                    <a:srcRect t="21538"/>
                    <a:stretch>
                      <a:fillRect/>
                    </a:stretch>
                  </pic:blipFill>
                  <pic:spPr bwMode="auto">
                    <a:xfrm>
                      <a:off x="0" y="0"/>
                      <a:ext cx="2676525" cy="2799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54D" w:rsidRPr="00950094" w:rsidRDefault="00F0254D" w:rsidP="004C2C16">
      <w:pPr>
        <w:pStyle w:val="Heading2"/>
        <w:ind w:left="14"/>
        <w:jc w:val="both"/>
        <w:rPr>
          <w:b w:val="0"/>
          <w:bCs/>
          <w:i/>
          <w:lang w:val="en-GB"/>
        </w:rPr>
      </w:pPr>
      <w:r w:rsidRPr="00950094">
        <w:rPr>
          <w:b w:val="0"/>
          <w:bCs/>
          <w:i/>
          <w:lang w:val="en-GB"/>
        </w:rPr>
        <w:t>Distribution of Coffee seedlings from UCDA</w:t>
      </w:r>
      <w:r w:rsidRPr="00950094">
        <w:rPr>
          <w:b w:val="0"/>
          <w:bCs/>
          <w:i/>
          <w:lang w:val="en-GB"/>
        </w:rPr>
        <w:tab/>
        <w:t xml:space="preserve">Distribution of motor cycles to extension staff </w:t>
      </w:r>
    </w:p>
    <w:p w:rsidR="00812D8F" w:rsidRPr="00950094" w:rsidRDefault="00812D8F" w:rsidP="004C2C16">
      <w:pPr>
        <w:rPr>
          <w:lang w:val="en-GB"/>
        </w:rPr>
      </w:pPr>
    </w:p>
    <w:p w:rsidR="00812D8F" w:rsidRPr="00950094" w:rsidRDefault="003B298A" w:rsidP="004C2C16">
      <w:pPr>
        <w:rPr>
          <w:color w:val="C00000"/>
        </w:rPr>
      </w:pPr>
      <w:r>
        <w:rPr>
          <w:b/>
          <w:color w:val="C00000"/>
          <w:lang w:val="en-GB"/>
        </w:rPr>
        <w:t>In the FY2025/2026</w:t>
      </w:r>
      <w:r w:rsidR="00812D8F" w:rsidRPr="00950094">
        <w:rPr>
          <w:color w:val="C00000"/>
          <w:lang w:val="en-GB"/>
        </w:rPr>
        <w:t xml:space="preserve">, </w:t>
      </w:r>
      <w:r w:rsidR="00812D8F" w:rsidRPr="00950094">
        <w:rPr>
          <w:color w:val="C00000"/>
        </w:rPr>
        <w:t>Production Department with all its sectors will</w:t>
      </w:r>
      <w:r w:rsidR="00B95E1C" w:rsidRPr="00950094">
        <w:rPr>
          <w:color w:val="C00000"/>
        </w:rPr>
        <w:t>;</w:t>
      </w:r>
      <w:r w:rsidR="00812D8F" w:rsidRPr="00950094">
        <w:rPr>
          <w:color w:val="C00000"/>
        </w:rPr>
        <w:t xml:space="preserve"> </w:t>
      </w:r>
    </w:p>
    <w:p w:rsidR="00812D8F" w:rsidRPr="00950094" w:rsidRDefault="00812D8F" w:rsidP="00812D8F">
      <w:r w:rsidRPr="00950094">
        <w:rPr>
          <w:lang w:val="en-GB"/>
        </w:rPr>
        <w:t xml:space="preserve">Mr. Speaker </w:t>
      </w:r>
      <w:r w:rsidR="001B1385" w:rsidRPr="00950094">
        <w:rPr>
          <w:lang w:val="en-GB"/>
        </w:rPr>
        <w:t>Sir, the</w:t>
      </w:r>
      <w:r w:rsidR="00BF5E0E">
        <w:rPr>
          <w:lang w:val="en-GB"/>
        </w:rPr>
        <w:t xml:space="preserve"> production department had planned the following activities; Establishment of a slaughter </w:t>
      </w:r>
      <w:r w:rsidR="001B1385">
        <w:rPr>
          <w:lang w:val="en-GB"/>
        </w:rPr>
        <w:t>slab</w:t>
      </w:r>
      <w:r w:rsidR="00BF5E0E">
        <w:rPr>
          <w:lang w:val="en-GB"/>
        </w:rPr>
        <w:t xml:space="preserve"> at Kyazanga Town Council </w:t>
      </w:r>
      <w:r w:rsidR="001B1385">
        <w:rPr>
          <w:lang w:val="en-GB"/>
        </w:rPr>
        <w:t>and Procurement</w:t>
      </w:r>
      <w:r w:rsidR="00BF5E0E">
        <w:rPr>
          <w:lang w:val="en-GB"/>
        </w:rPr>
        <w:t xml:space="preserve"> of a Motorcycle for a field officer.</w:t>
      </w:r>
    </w:p>
    <w:p w:rsidR="00812D8F" w:rsidRPr="00950094" w:rsidRDefault="00B95E1C" w:rsidP="00B95E1C">
      <w:r w:rsidRPr="00950094">
        <w:t xml:space="preserve">Intensify </w:t>
      </w:r>
      <w:r w:rsidR="00812D8F" w:rsidRPr="00950094">
        <w:t>control of pests/ parasites/ vermin and diseases of both crops and Livestock</w:t>
      </w:r>
      <w:r w:rsidRPr="00950094">
        <w:t>, Promote</w:t>
      </w:r>
      <w:r w:rsidR="00812D8F" w:rsidRPr="00950094">
        <w:t xml:space="preserve"> commercialized Agriculture through Parish Development Model and VAM, commercialization of agriculture and enforcement of quality assurance through inspection of crop nurseries, input dealer inspection, and ot</w:t>
      </w:r>
      <w:r w:rsidRPr="00950094">
        <w:t xml:space="preserve">her agro related inputs dealers, </w:t>
      </w:r>
      <w:r w:rsidR="00812D8F" w:rsidRPr="00950094">
        <w:t>Give guidance and support to agro-processing (Bee farmers inclusive), control of pests like white flies through setting up of traps especially for fruit trees and for identification of tsetse flies and conduct continuous surveillance on crop and livestock diseases and pests in all sub counties</w:t>
      </w:r>
      <w:r w:rsidRPr="00950094">
        <w:t xml:space="preserve">, </w:t>
      </w:r>
      <w:r w:rsidR="00812D8F" w:rsidRPr="00950094">
        <w:t>Procure Strichycline sulphate for destroying stray dogs and coordinate the vaccination of livestock on major diseases incl</w:t>
      </w:r>
      <w:r w:rsidRPr="00950094">
        <w:t xml:space="preserve">uding local poultry and chicken, </w:t>
      </w:r>
      <w:r w:rsidR="00812D8F" w:rsidRPr="00950094">
        <w:t>Establishment of management committees/ task forces for ma</w:t>
      </w:r>
      <w:r w:rsidRPr="00950094">
        <w:t xml:space="preserve">jor crop and livestock diseases, </w:t>
      </w:r>
      <w:r w:rsidR="00812D8F" w:rsidRPr="00950094">
        <w:t>Seasonal Collection of agricultural statistical data to guide</w:t>
      </w:r>
      <w:r w:rsidRPr="00950094">
        <w:t xml:space="preserve">, </w:t>
      </w:r>
      <w:r w:rsidR="00812D8F" w:rsidRPr="00950094">
        <w:t>Promote and link farmers to research organizations for acquisition of mo</w:t>
      </w:r>
      <w:r w:rsidRPr="00950094">
        <w:t xml:space="preserve">st recent research developments, </w:t>
      </w:r>
      <w:r w:rsidR="00812D8F" w:rsidRPr="00950094">
        <w:t>Identification and use of improved planting &amp;breeding materials (AI, Clonal coffee, tissue culture banana, quick mat</w:t>
      </w:r>
      <w:r w:rsidRPr="00950094">
        <w:t xml:space="preserve">uring Maize and bean varieties), </w:t>
      </w:r>
      <w:r w:rsidR="00812D8F" w:rsidRPr="00950094">
        <w:t>Identification, mobilization, training and support to capable farmers for simple i</w:t>
      </w:r>
      <w:r w:rsidRPr="00950094">
        <w:t xml:space="preserve">rrigation technologies/ schemes, </w:t>
      </w:r>
      <w:r w:rsidR="00812D8F" w:rsidRPr="00950094">
        <w:t xml:space="preserve">Lobbying for heavy earth moving equipment for construction of water tanks and valley dams for </w:t>
      </w:r>
      <w:r w:rsidRPr="00950094">
        <w:t xml:space="preserve">livestock and simple irrigation, </w:t>
      </w:r>
      <w:r w:rsidR="00812D8F" w:rsidRPr="00950094">
        <w:t>Promotion of water harvesting from roofs and run-off water for domestic use a</w:t>
      </w:r>
      <w:r w:rsidRPr="00950094">
        <w:t xml:space="preserve">nd production respectively, </w:t>
      </w:r>
      <w:r w:rsidR="00812D8F" w:rsidRPr="00950094">
        <w:t xml:space="preserve">Empowering farmers with situational analysis demand articulation priority setting skills </w:t>
      </w:r>
      <w:r w:rsidR="00812D8F" w:rsidRPr="00950094">
        <w:lastRenderedPageBreak/>
        <w:t>(participatory planning) that will guide farmers deal effectively with their immediate needs and hence appropriate demands in terms of services, technologies, information,</w:t>
      </w:r>
      <w:r w:rsidRPr="00950094">
        <w:t xml:space="preserve"> and other relevant information, </w:t>
      </w:r>
      <w:r w:rsidR="00812D8F" w:rsidRPr="00950094">
        <w:t>Identification and registration of agro-processing plants and promotio</w:t>
      </w:r>
      <w:r w:rsidRPr="00950094">
        <w:t xml:space="preserve">n of more along the value chain, </w:t>
      </w:r>
      <w:r w:rsidR="00812D8F" w:rsidRPr="00950094">
        <w:t>Establishment of market information system at lower loc</w:t>
      </w:r>
      <w:r w:rsidRPr="00950094">
        <w:t xml:space="preserve">al governments and the district, </w:t>
      </w:r>
      <w:r w:rsidR="00812D8F" w:rsidRPr="00950094">
        <w:t>Mobilization and Organization of farmers into high level farmer organizations like producer and marketing groups and train them on group</w:t>
      </w:r>
      <w:r w:rsidRPr="00950094">
        <w:t xml:space="preserve"> dynamics and leadership skills, </w:t>
      </w:r>
      <w:r w:rsidR="00812D8F" w:rsidRPr="00950094">
        <w:t>Promotion of fish farming for farmers with water sources and those capable of harvestin</w:t>
      </w:r>
      <w:r w:rsidRPr="00950094">
        <w:t xml:space="preserve">g water for fish farming, </w:t>
      </w:r>
      <w:r w:rsidR="00812D8F" w:rsidRPr="00950094">
        <w:t>Promotion of use of high value inputs (fertilizers, pesticides, herbicides) for up scaling of enterprises of c</w:t>
      </w:r>
      <w:r w:rsidRPr="00950094">
        <w:t xml:space="preserve">rop, livestock, fish and others, </w:t>
      </w:r>
      <w:r w:rsidR="00812D8F" w:rsidRPr="00950094">
        <w:t>Identification and registration of farmer organizations and / or institutions and formation of farmer platforms along the value chain, so that they can benefit from service pr</w:t>
      </w:r>
      <w:r w:rsidRPr="00950094">
        <w:t xml:space="preserve">oviders both public and private, </w:t>
      </w:r>
      <w:r w:rsidR="00812D8F" w:rsidRPr="00950094">
        <w:t>Promotion of sustainable land management technologies like zero tillage, fertilizer use, soil testing, soil conservation structure esta</w:t>
      </w:r>
      <w:r w:rsidRPr="00950094">
        <w:t xml:space="preserve">blishment and </w:t>
      </w:r>
      <w:r w:rsidR="00812D8F" w:rsidRPr="00950094">
        <w:t xml:space="preserve">Link farmers to research &amp; other value chain actors; to increase farmer awareness on the existing improved technologies from research (NARO): - improved seed, artificial insemination, fertilizer, insecticides, soil &amp; water conservation, climate smart agriculture; appropriate technical skills like post-harvest handling, value addition to mention a few. </w:t>
      </w:r>
    </w:p>
    <w:p w:rsidR="00E16A2C" w:rsidRPr="00950094" w:rsidRDefault="00E16A2C" w:rsidP="000F6FA9">
      <w:pPr>
        <w:rPr>
          <w:b/>
          <w:sz w:val="28"/>
          <w:szCs w:val="28"/>
        </w:rPr>
      </w:pPr>
    </w:p>
    <w:p w:rsidR="00B95E1C" w:rsidRPr="00950094" w:rsidRDefault="00B95E1C" w:rsidP="00812D8F">
      <w:pPr>
        <w:rPr>
          <w:lang w:val="en-GB"/>
        </w:rPr>
      </w:pPr>
    </w:p>
    <w:p w:rsidR="00B95E1C" w:rsidRPr="00950094" w:rsidRDefault="00B95E1C" w:rsidP="00812D8F">
      <w:pPr>
        <w:rPr>
          <w:lang w:val="en-GB"/>
        </w:rPr>
      </w:pPr>
    </w:p>
    <w:p w:rsidR="00F0254D" w:rsidRPr="00950094" w:rsidRDefault="00F0254D" w:rsidP="00F0254D">
      <w:pPr>
        <w:rPr>
          <w:b/>
          <w:lang w:val="en-GB"/>
        </w:rPr>
      </w:pPr>
      <w:r w:rsidRPr="00950094">
        <w:rPr>
          <w:b/>
          <w:lang w:val="en-GB"/>
        </w:rPr>
        <w:t>HUMAN CAPITAL DEVELOPMENT</w:t>
      </w:r>
    </w:p>
    <w:p w:rsidR="007950FF" w:rsidRPr="00950094" w:rsidRDefault="00F0254D">
      <w:pPr>
        <w:pStyle w:val="Heading2"/>
        <w:ind w:left="14"/>
      </w:pPr>
      <w:r w:rsidRPr="00950094">
        <w:t>EDUCATION AND SPORTS DEPARTMENT</w:t>
      </w:r>
      <w:r w:rsidR="00F64A3B" w:rsidRPr="00950094">
        <w:t xml:space="preserve"> </w:t>
      </w:r>
    </w:p>
    <w:p w:rsidR="00F0254D" w:rsidRPr="00950094" w:rsidRDefault="00F0254D" w:rsidP="00F0254D">
      <w:r w:rsidRPr="00950094">
        <w:t>The Department has so far achieved the following</w:t>
      </w:r>
      <w:r w:rsidR="00902A6E" w:rsidRPr="00950094">
        <w:t xml:space="preserve"> during FY 2024/2025</w:t>
      </w:r>
      <w:r w:rsidRPr="00950094">
        <w:t>;</w:t>
      </w:r>
    </w:p>
    <w:p w:rsidR="00902A6E" w:rsidRPr="00950094" w:rsidRDefault="00902A6E" w:rsidP="00902A6E">
      <w:pPr>
        <w:pStyle w:val="ListParagraph"/>
        <w:numPr>
          <w:ilvl w:val="0"/>
          <w:numId w:val="14"/>
        </w:numPr>
        <w:tabs>
          <w:tab w:val="left" w:pos="2940"/>
        </w:tabs>
        <w:spacing w:after="160" w:line="256" w:lineRule="auto"/>
        <w:jc w:val="left"/>
        <w:rPr>
          <w:sz w:val="28"/>
          <w:szCs w:val="28"/>
        </w:rPr>
      </w:pPr>
      <w:r w:rsidRPr="00950094">
        <w:rPr>
          <w:sz w:val="28"/>
          <w:szCs w:val="28"/>
        </w:rPr>
        <w:t>Improved performance in the Primary Leaving Examinations</w:t>
      </w:r>
    </w:p>
    <w:p w:rsidR="00902A6E" w:rsidRPr="00950094" w:rsidRDefault="00902A6E" w:rsidP="00902A6E">
      <w:pPr>
        <w:pStyle w:val="ListParagraph"/>
        <w:numPr>
          <w:ilvl w:val="0"/>
          <w:numId w:val="14"/>
        </w:numPr>
        <w:tabs>
          <w:tab w:val="left" w:pos="2940"/>
        </w:tabs>
        <w:spacing w:after="160" w:line="256" w:lineRule="auto"/>
        <w:jc w:val="left"/>
        <w:rPr>
          <w:sz w:val="28"/>
          <w:szCs w:val="28"/>
        </w:rPr>
      </w:pPr>
      <w:r w:rsidRPr="00950094">
        <w:rPr>
          <w:sz w:val="28"/>
          <w:szCs w:val="28"/>
        </w:rPr>
        <w:t xml:space="preserve">Improved performance in the </w:t>
      </w:r>
      <w:r w:rsidR="000F6FA9" w:rsidRPr="00950094">
        <w:rPr>
          <w:sz w:val="28"/>
          <w:szCs w:val="28"/>
        </w:rPr>
        <w:t>co-curricular</w:t>
      </w:r>
      <w:r w:rsidRPr="00950094">
        <w:rPr>
          <w:sz w:val="28"/>
          <w:szCs w:val="28"/>
        </w:rPr>
        <w:t xml:space="preserve"> activities. Merged the 3rd at primary schools’ National championship in Netball in Soroti. Lwengo was the Champion in Males at the region Tarehe Sita Marathon in Kyotera.</w:t>
      </w:r>
    </w:p>
    <w:p w:rsidR="00902A6E" w:rsidRPr="00950094" w:rsidRDefault="00902A6E" w:rsidP="00902A6E">
      <w:pPr>
        <w:pStyle w:val="ListParagraph"/>
        <w:numPr>
          <w:ilvl w:val="0"/>
          <w:numId w:val="14"/>
        </w:numPr>
        <w:tabs>
          <w:tab w:val="left" w:pos="2940"/>
        </w:tabs>
        <w:spacing w:after="160" w:line="256" w:lineRule="auto"/>
        <w:jc w:val="left"/>
        <w:rPr>
          <w:sz w:val="28"/>
          <w:szCs w:val="28"/>
        </w:rPr>
      </w:pPr>
      <w:r w:rsidRPr="00950094">
        <w:rPr>
          <w:sz w:val="28"/>
          <w:szCs w:val="28"/>
        </w:rPr>
        <w:t>Improved teacher attendance to duty.</w:t>
      </w:r>
    </w:p>
    <w:p w:rsidR="00902A6E" w:rsidRPr="00950094" w:rsidRDefault="00902A6E" w:rsidP="00902A6E">
      <w:pPr>
        <w:pStyle w:val="ListParagraph"/>
        <w:numPr>
          <w:ilvl w:val="0"/>
          <w:numId w:val="14"/>
        </w:numPr>
        <w:tabs>
          <w:tab w:val="left" w:pos="2940"/>
        </w:tabs>
        <w:spacing w:after="160" w:line="256" w:lineRule="auto"/>
        <w:jc w:val="left"/>
        <w:rPr>
          <w:sz w:val="28"/>
          <w:szCs w:val="28"/>
        </w:rPr>
      </w:pPr>
      <w:r w:rsidRPr="00950094">
        <w:rPr>
          <w:sz w:val="28"/>
          <w:szCs w:val="28"/>
        </w:rPr>
        <w:t>Improved working relationship with relevant stakeholders.</w:t>
      </w:r>
    </w:p>
    <w:p w:rsidR="00902A6E" w:rsidRPr="00950094" w:rsidRDefault="00902A6E" w:rsidP="00902A6E">
      <w:pPr>
        <w:pStyle w:val="ListParagraph"/>
        <w:numPr>
          <w:ilvl w:val="0"/>
          <w:numId w:val="14"/>
        </w:numPr>
        <w:tabs>
          <w:tab w:val="left" w:pos="2940"/>
        </w:tabs>
        <w:spacing w:after="160" w:line="256" w:lineRule="auto"/>
        <w:jc w:val="left"/>
        <w:rPr>
          <w:sz w:val="28"/>
          <w:szCs w:val="28"/>
        </w:rPr>
      </w:pPr>
      <w:r w:rsidRPr="00950094">
        <w:rPr>
          <w:sz w:val="28"/>
          <w:szCs w:val="28"/>
        </w:rPr>
        <w:t>Digitalized school inspection.</w:t>
      </w:r>
    </w:p>
    <w:p w:rsidR="00902A6E" w:rsidRPr="00950094" w:rsidRDefault="00902A6E" w:rsidP="00902A6E">
      <w:pPr>
        <w:pStyle w:val="ListParagraph"/>
        <w:numPr>
          <w:ilvl w:val="0"/>
          <w:numId w:val="14"/>
        </w:numPr>
        <w:tabs>
          <w:tab w:val="left" w:pos="2940"/>
        </w:tabs>
        <w:spacing w:after="160" w:line="256" w:lineRule="auto"/>
        <w:jc w:val="left"/>
        <w:rPr>
          <w:sz w:val="28"/>
          <w:szCs w:val="28"/>
        </w:rPr>
      </w:pPr>
      <w:r w:rsidRPr="00950094">
        <w:rPr>
          <w:sz w:val="28"/>
          <w:szCs w:val="28"/>
        </w:rPr>
        <w:t>Improved enrolment of learners on Education Management Information System.</w:t>
      </w:r>
    </w:p>
    <w:p w:rsidR="002D5F05" w:rsidRPr="00950094" w:rsidRDefault="002D5F05" w:rsidP="002D5F05">
      <w:pPr>
        <w:tabs>
          <w:tab w:val="left" w:pos="2940"/>
        </w:tabs>
        <w:spacing w:after="160" w:line="256" w:lineRule="auto"/>
        <w:jc w:val="left"/>
        <w:rPr>
          <w:sz w:val="28"/>
          <w:szCs w:val="28"/>
        </w:rPr>
      </w:pPr>
    </w:p>
    <w:p w:rsidR="002D5F05" w:rsidRPr="00950094" w:rsidRDefault="002D5F05" w:rsidP="002D5F05">
      <w:pPr>
        <w:tabs>
          <w:tab w:val="left" w:pos="2940"/>
        </w:tabs>
        <w:spacing w:after="160" w:line="256" w:lineRule="auto"/>
        <w:jc w:val="left"/>
        <w:rPr>
          <w:sz w:val="28"/>
          <w:szCs w:val="28"/>
        </w:rPr>
      </w:pPr>
    </w:p>
    <w:p w:rsidR="002D5F05" w:rsidRPr="00950094" w:rsidRDefault="002D5F05" w:rsidP="002D5F05">
      <w:pPr>
        <w:tabs>
          <w:tab w:val="left" w:pos="2940"/>
        </w:tabs>
        <w:spacing w:after="160" w:line="256" w:lineRule="auto"/>
        <w:jc w:val="left"/>
        <w:rPr>
          <w:sz w:val="28"/>
          <w:szCs w:val="28"/>
        </w:rPr>
      </w:pPr>
    </w:p>
    <w:p w:rsidR="00902A6E" w:rsidRPr="00950094" w:rsidRDefault="00902A6E" w:rsidP="00902A6E">
      <w:pPr>
        <w:tabs>
          <w:tab w:val="left" w:pos="2940"/>
        </w:tabs>
        <w:rPr>
          <w:sz w:val="28"/>
          <w:szCs w:val="28"/>
        </w:rPr>
      </w:pPr>
    </w:p>
    <w:p w:rsidR="00902A6E" w:rsidRPr="00950094" w:rsidRDefault="00902A6E" w:rsidP="00902A6E">
      <w:pPr>
        <w:pStyle w:val="ListParagraph"/>
        <w:numPr>
          <w:ilvl w:val="0"/>
          <w:numId w:val="15"/>
        </w:numPr>
        <w:tabs>
          <w:tab w:val="left" w:pos="2940"/>
        </w:tabs>
        <w:spacing w:after="160" w:line="256" w:lineRule="auto"/>
        <w:jc w:val="left"/>
        <w:rPr>
          <w:b/>
          <w:bCs/>
          <w:sz w:val="28"/>
          <w:szCs w:val="28"/>
        </w:rPr>
      </w:pPr>
      <w:r w:rsidRPr="00950094">
        <w:rPr>
          <w:b/>
          <w:bCs/>
          <w:sz w:val="28"/>
          <w:szCs w:val="28"/>
        </w:rPr>
        <w:lastRenderedPageBreak/>
        <w:t>Projects in Primary Schools:</w:t>
      </w:r>
    </w:p>
    <w:tbl>
      <w:tblPr>
        <w:tblStyle w:val="TableGrid0"/>
        <w:tblW w:w="8594" w:type="dxa"/>
        <w:tblLook w:val="04A0" w:firstRow="1" w:lastRow="0" w:firstColumn="1" w:lastColumn="0" w:noHBand="0" w:noVBand="1"/>
      </w:tblPr>
      <w:tblGrid>
        <w:gridCol w:w="752"/>
        <w:gridCol w:w="5656"/>
        <w:gridCol w:w="2186"/>
      </w:tblGrid>
      <w:tr w:rsidR="00902A6E" w:rsidRPr="00950094" w:rsidTr="00976074">
        <w:trPr>
          <w:trHeight w:val="367"/>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 w:val="28"/>
                <w:szCs w:val="28"/>
                <w14:ligatures w14:val="standardContextual"/>
              </w:rPr>
            </w:pPr>
            <w:r w:rsidRPr="00950094">
              <w:rPr>
                <w:b/>
                <w:bCs/>
                <w:kern w:val="2"/>
                <w:sz w:val="28"/>
                <w:szCs w:val="28"/>
                <w14:ligatures w14:val="standardContextual"/>
              </w:rPr>
              <w:t>S/n</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 w:val="28"/>
                <w:szCs w:val="28"/>
                <w14:ligatures w14:val="standardContextual"/>
              </w:rPr>
            </w:pPr>
            <w:r w:rsidRPr="00950094">
              <w:rPr>
                <w:b/>
                <w:bCs/>
                <w:kern w:val="2"/>
                <w:sz w:val="28"/>
                <w:szCs w:val="28"/>
                <w14:ligatures w14:val="standardContextual"/>
              </w:rPr>
              <w:t>Project</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 w:val="28"/>
                <w:szCs w:val="28"/>
                <w14:ligatures w14:val="standardContextual"/>
              </w:rPr>
            </w:pPr>
            <w:r w:rsidRPr="00950094">
              <w:rPr>
                <w:b/>
                <w:bCs/>
                <w:kern w:val="2"/>
                <w:sz w:val="28"/>
                <w:szCs w:val="28"/>
                <w14:ligatures w14:val="standardContextual"/>
              </w:rPr>
              <w:t>Status</w:t>
            </w:r>
          </w:p>
        </w:tc>
      </w:tr>
      <w:tr w:rsidR="00902A6E" w:rsidRPr="00950094" w:rsidTr="00976074">
        <w:trPr>
          <w:trHeight w:val="62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two-classroom block with office and store at Kanyogoga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3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2</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three-classroom block with office and store at Kyakanyenya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2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3</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two-classroom block with office and store at Bijaaba B Cope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3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4</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two-classroom block with office and store at Lwentale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3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5</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two-classroom block with office and store at Nampongerwa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2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6</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two-classroom block with office and store at Lwendezi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3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7</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Jjaga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2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8</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Kabulassoke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3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9</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Bugonzi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2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10</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Musubiro RC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3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11</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Nakateete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2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12</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Mayira BTA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3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13</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Lwamaya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2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14</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Kitambuza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3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Mbiriizi RC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76074">
        <w:trPr>
          <w:trHeight w:val="632"/>
        </w:trPr>
        <w:tc>
          <w:tcPr>
            <w:tcW w:w="7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16</w:t>
            </w:r>
          </w:p>
        </w:tc>
        <w:tc>
          <w:tcPr>
            <w:tcW w:w="565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5-stance pit latrine at Ngugo PS</w:t>
            </w:r>
          </w:p>
        </w:tc>
        <w:tc>
          <w:tcPr>
            <w:tcW w:w="218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bl>
    <w:p w:rsidR="00902A6E" w:rsidRPr="00950094" w:rsidRDefault="00902A6E" w:rsidP="00902A6E">
      <w:pPr>
        <w:tabs>
          <w:tab w:val="left" w:pos="2940"/>
        </w:tabs>
        <w:rPr>
          <w:szCs w:val="24"/>
        </w:rPr>
      </w:pPr>
    </w:p>
    <w:p w:rsidR="002D5F05" w:rsidRPr="00950094" w:rsidRDefault="002D5F05" w:rsidP="00902A6E">
      <w:pPr>
        <w:tabs>
          <w:tab w:val="left" w:pos="2940"/>
        </w:tabs>
        <w:rPr>
          <w:szCs w:val="24"/>
        </w:rPr>
      </w:pPr>
    </w:p>
    <w:p w:rsidR="002D5F05" w:rsidRPr="00950094" w:rsidRDefault="002D5F05" w:rsidP="00902A6E">
      <w:pPr>
        <w:tabs>
          <w:tab w:val="left" w:pos="2940"/>
        </w:tabs>
        <w:rPr>
          <w:szCs w:val="24"/>
        </w:rPr>
      </w:pPr>
    </w:p>
    <w:p w:rsidR="002D5F05" w:rsidRPr="00950094" w:rsidRDefault="002D5F05" w:rsidP="00902A6E">
      <w:pPr>
        <w:tabs>
          <w:tab w:val="left" w:pos="2940"/>
        </w:tabs>
        <w:rPr>
          <w:szCs w:val="24"/>
        </w:rPr>
      </w:pPr>
    </w:p>
    <w:p w:rsidR="002D5F05" w:rsidRPr="00950094" w:rsidRDefault="002D5F05" w:rsidP="00902A6E">
      <w:pPr>
        <w:tabs>
          <w:tab w:val="left" w:pos="2940"/>
        </w:tabs>
        <w:rPr>
          <w:szCs w:val="24"/>
        </w:rPr>
      </w:pPr>
    </w:p>
    <w:p w:rsidR="00902A6E" w:rsidRPr="00950094" w:rsidRDefault="00902A6E" w:rsidP="00902A6E">
      <w:pPr>
        <w:pStyle w:val="ListParagraph"/>
        <w:numPr>
          <w:ilvl w:val="0"/>
          <w:numId w:val="15"/>
        </w:numPr>
        <w:tabs>
          <w:tab w:val="left" w:pos="2940"/>
        </w:tabs>
        <w:spacing w:after="160" w:line="256" w:lineRule="auto"/>
        <w:jc w:val="left"/>
        <w:rPr>
          <w:b/>
          <w:bCs/>
          <w:sz w:val="28"/>
          <w:szCs w:val="28"/>
        </w:rPr>
      </w:pPr>
      <w:r w:rsidRPr="00950094">
        <w:rPr>
          <w:b/>
          <w:bCs/>
          <w:sz w:val="28"/>
          <w:szCs w:val="28"/>
        </w:rPr>
        <w:lastRenderedPageBreak/>
        <w:t>Projects in Secondary Schools:</w:t>
      </w:r>
    </w:p>
    <w:tbl>
      <w:tblPr>
        <w:tblStyle w:val="TableGrid0"/>
        <w:tblW w:w="8594" w:type="dxa"/>
        <w:tblLook w:val="04A0" w:firstRow="1" w:lastRow="0" w:firstColumn="1" w:lastColumn="0" w:noHBand="0" w:noVBand="1"/>
      </w:tblPr>
      <w:tblGrid>
        <w:gridCol w:w="752"/>
        <w:gridCol w:w="5199"/>
        <w:gridCol w:w="2643"/>
      </w:tblGrid>
      <w:tr w:rsidR="00902A6E" w:rsidRPr="00950094" w:rsidTr="00902A6E">
        <w:trPr>
          <w:trHeight w:val="367"/>
        </w:trPr>
        <w:tc>
          <w:tcPr>
            <w:tcW w:w="73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 w:val="28"/>
                <w:szCs w:val="28"/>
                <w14:ligatures w14:val="standardContextual"/>
              </w:rPr>
            </w:pPr>
            <w:r w:rsidRPr="00950094">
              <w:rPr>
                <w:b/>
                <w:bCs/>
                <w:kern w:val="2"/>
                <w:sz w:val="28"/>
                <w:szCs w:val="28"/>
                <w14:ligatures w14:val="standardContextual"/>
              </w:rPr>
              <w:t>S/n</w:t>
            </w:r>
          </w:p>
        </w:tc>
        <w:tc>
          <w:tcPr>
            <w:tcW w:w="520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 w:val="28"/>
                <w:szCs w:val="28"/>
                <w14:ligatures w14:val="standardContextual"/>
              </w:rPr>
            </w:pPr>
            <w:r w:rsidRPr="00950094">
              <w:rPr>
                <w:b/>
                <w:bCs/>
                <w:kern w:val="2"/>
                <w:sz w:val="28"/>
                <w:szCs w:val="28"/>
                <w14:ligatures w14:val="standardContextual"/>
              </w:rPr>
              <w:t>Project</w:t>
            </w:r>
          </w:p>
        </w:tc>
        <w:tc>
          <w:tcPr>
            <w:tcW w:w="264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 w:val="28"/>
                <w:szCs w:val="28"/>
                <w14:ligatures w14:val="standardContextual"/>
              </w:rPr>
            </w:pPr>
            <w:r w:rsidRPr="00950094">
              <w:rPr>
                <w:b/>
                <w:bCs/>
                <w:kern w:val="2"/>
                <w:sz w:val="28"/>
                <w:szCs w:val="28"/>
                <w14:ligatures w14:val="standardContextual"/>
              </w:rPr>
              <w:t>Status</w:t>
            </w:r>
          </w:p>
        </w:tc>
      </w:tr>
      <w:tr w:rsidR="00902A6E" w:rsidRPr="00950094" w:rsidTr="00902A6E">
        <w:trPr>
          <w:trHeight w:val="622"/>
        </w:trPr>
        <w:tc>
          <w:tcPr>
            <w:tcW w:w="73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w:t>
            </w:r>
          </w:p>
        </w:tc>
        <w:tc>
          <w:tcPr>
            <w:tcW w:w="520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multi-purpose hall, two-classroom block with furniture at Sseke SS</w:t>
            </w:r>
          </w:p>
        </w:tc>
        <w:tc>
          <w:tcPr>
            <w:tcW w:w="264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02A6E">
        <w:trPr>
          <w:trHeight w:val="622"/>
        </w:trPr>
        <w:tc>
          <w:tcPr>
            <w:tcW w:w="73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2</w:t>
            </w:r>
          </w:p>
        </w:tc>
        <w:tc>
          <w:tcPr>
            <w:tcW w:w="520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a multi-purpose hall, two-classroom block with furniture at Kyanukuzi SS</w:t>
            </w:r>
          </w:p>
        </w:tc>
        <w:tc>
          <w:tcPr>
            <w:tcW w:w="264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02A6E">
        <w:trPr>
          <w:trHeight w:val="622"/>
        </w:trPr>
        <w:tc>
          <w:tcPr>
            <w:tcW w:w="73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3</w:t>
            </w:r>
          </w:p>
        </w:tc>
        <w:tc>
          <w:tcPr>
            <w:tcW w:w="520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2 two-classroom blocks with furniture at Mbiriizi Seed SS</w:t>
            </w:r>
          </w:p>
        </w:tc>
        <w:tc>
          <w:tcPr>
            <w:tcW w:w="264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02A6E">
        <w:trPr>
          <w:trHeight w:val="622"/>
        </w:trPr>
        <w:tc>
          <w:tcPr>
            <w:tcW w:w="73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4</w:t>
            </w:r>
          </w:p>
        </w:tc>
        <w:tc>
          <w:tcPr>
            <w:tcW w:w="520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of 2 two-classroom blocks with furniture at Nakateete SS</w:t>
            </w:r>
          </w:p>
        </w:tc>
        <w:tc>
          <w:tcPr>
            <w:tcW w:w="264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r w:rsidR="00902A6E" w:rsidRPr="00950094" w:rsidTr="00902A6E">
        <w:trPr>
          <w:trHeight w:val="622"/>
        </w:trPr>
        <w:tc>
          <w:tcPr>
            <w:tcW w:w="73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5</w:t>
            </w:r>
          </w:p>
        </w:tc>
        <w:tc>
          <w:tcPr>
            <w:tcW w:w="5209"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Construction and fencing of Katovu Seed School</w:t>
            </w:r>
          </w:p>
        </w:tc>
        <w:tc>
          <w:tcPr>
            <w:tcW w:w="2646"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Completed</w:t>
            </w:r>
          </w:p>
        </w:tc>
      </w:tr>
    </w:tbl>
    <w:p w:rsidR="00902A6E" w:rsidRPr="00950094" w:rsidRDefault="00902A6E" w:rsidP="00902A6E">
      <w:pPr>
        <w:tabs>
          <w:tab w:val="left" w:pos="2940"/>
        </w:tabs>
        <w:rPr>
          <w:szCs w:val="24"/>
        </w:rPr>
      </w:pPr>
    </w:p>
    <w:p w:rsidR="00902A6E" w:rsidRPr="00950094" w:rsidRDefault="00902A6E" w:rsidP="00902A6E">
      <w:pPr>
        <w:pStyle w:val="ListParagraph"/>
        <w:numPr>
          <w:ilvl w:val="0"/>
          <w:numId w:val="15"/>
        </w:numPr>
        <w:tabs>
          <w:tab w:val="left" w:pos="2940"/>
        </w:tabs>
        <w:spacing w:after="160" w:line="256" w:lineRule="auto"/>
        <w:jc w:val="left"/>
        <w:rPr>
          <w:b/>
          <w:bCs/>
          <w:sz w:val="28"/>
          <w:szCs w:val="28"/>
        </w:rPr>
      </w:pPr>
      <w:r w:rsidRPr="00950094">
        <w:rPr>
          <w:b/>
          <w:bCs/>
          <w:sz w:val="28"/>
          <w:szCs w:val="28"/>
        </w:rPr>
        <w:t>Distribution of 364 Desks</w:t>
      </w:r>
    </w:p>
    <w:tbl>
      <w:tblPr>
        <w:tblStyle w:val="TableGrid0"/>
        <w:tblW w:w="0" w:type="auto"/>
        <w:tblLook w:val="04A0" w:firstRow="1" w:lastRow="0" w:firstColumn="1" w:lastColumn="0" w:noHBand="0" w:noVBand="1"/>
      </w:tblPr>
      <w:tblGrid>
        <w:gridCol w:w="988"/>
        <w:gridCol w:w="4110"/>
        <w:gridCol w:w="2552"/>
      </w:tblGrid>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Cs w:val="24"/>
                <w14:ligatures w14:val="standardContextual"/>
              </w:rPr>
            </w:pPr>
            <w:r w:rsidRPr="00950094">
              <w:rPr>
                <w:b/>
                <w:bCs/>
                <w:kern w:val="2"/>
                <w:szCs w:val="24"/>
                <w14:ligatures w14:val="standardContextual"/>
              </w:rPr>
              <w:t>S/n</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Cs w:val="24"/>
                <w14:ligatures w14:val="standardContextual"/>
              </w:rPr>
            </w:pPr>
            <w:r w:rsidRPr="00950094">
              <w:rPr>
                <w:b/>
                <w:bCs/>
                <w:kern w:val="2"/>
                <w:szCs w:val="24"/>
                <w14:ligatures w14:val="standardContextual"/>
              </w:rPr>
              <w:t>School</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Cs w:val="24"/>
                <w14:ligatures w14:val="standardContextual"/>
              </w:rPr>
            </w:pPr>
            <w:r w:rsidRPr="00950094">
              <w:rPr>
                <w:b/>
                <w:bCs/>
                <w:kern w:val="2"/>
                <w:szCs w:val="24"/>
                <w14:ligatures w14:val="standardContextual"/>
              </w:rPr>
              <w:t>No. of desks Received</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Kyakanyenya</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45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2</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Lwentale</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30</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3</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Kanyogoga</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30</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4</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Bijaaba BCope</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30</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5</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Lukindu BTA</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10</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6</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St. Herman Nkoni</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7</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St. Kizito Kisekka</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10</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8</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Makondo</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9</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Kyamaganda</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10</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St. Clare Nkoni</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11</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Ngugo</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12</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Busubi Cope</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10</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13</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Kengwe</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10</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14</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Lyakibirizi Cope</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10</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St. Joseph Kinoni</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16</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Kaboyo</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17</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Sseke</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18</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St Clement Nkoni SS</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15</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19</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Namisunga Madarasat</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12</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20</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Mbiriizi Moslem</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11</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21</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Bishop Ssenyonjo</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10</w:t>
            </w:r>
          </w:p>
        </w:tc>
      </w:tr>
      <w:tr w:rsidR="00902A6E" w:rsidRPr="00950094" w:rsidTr="00902A6E">
        <w:tc>
          <w:tcPr>
            <w:tcW w:w="988"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22</w:t>
            </w:r>
          </w:p>
        </w:tc>
        <w:tc>
          <w:tcPr>
            <w:tcW w:w="4110"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Kyakwerebera</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kern w:val="2"/>
                <w:szCs w:val="24"/>
                <w14:ligatures w14:val="standardContextual"/>
              </w:rPr>
            </w:pPr>
            <w:r w:rsidRPr="00950094">
              <w:rPr>
                <w:kern w:val="2"/>
                <w:szCs w:val="24"/>
                <w14:ligatures w14:val="standardContextual"/>
              </w:rPr>
              <w:t>11</w:t>
            </w:r>
          </w:p>
        </w:tc>
      </w:tr>
      <w:tr w:rsidR="00902A6E" w:rsidRPr="00950094" w:rsidTr="00902A6E">
        <w:tc>
          <w:tcPr>
            <w:tcW w:w="5098" w:type="dxa"/>
            <w:gridSpan w:val="2"/>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Cs w:val="24"/>
                <w14:ligatures w14:val="standardContextual"/>
              </w:rPr>
            </w:pPr>
            <w:r w:rsidRPr="00950094">
              <w:rPr>
                <w:b/>
                <w:bCs/>
                <w:kern w:val="2"/>
                <w:szCs w:val="24"/>
                <w14:ligatures w14:val="standardContextual"/>
              </w:rPr>
              <w:t>Total</w:t>
            </w:r>
          </w:p>
        </w:tc>
        <w:tc>
          <w:tcPr>
            <w:tcW w:w="2552" w:type="dxa"/>
            <w:tcBorders>
              <w:top w:val="single" w:sz="4" w:space="0" w:color="auto"/>
              <w:left w:val="single" w:sz="4" w:space="0" w:color="auto"/>
              <w:bottom w:val="single" w:sz="4" w:space="0" w:color="auto"/>
              <w:right w:val="single" w:sz="4" w:space="0" w:color="auto"/>
            </w:tcBorders>
            <w:hideMark/>
          </w:tcPr>
          <w:p w:rsidR="00902A6E" w:rsidRPr="00950094" w:rsidRDefault="00902A6E">
            <w:pPr>
              <w:tabs>
                <w:tab w:val="left" w:pos="2940"/>
              </w:tabs>
              <w:spacing w:after="0"/>
              <w:rPr>
                <w:b/>
                <w:bCs/>
                <w:kern w:val="2"/>
                <w:szCs w:val="24"/>
                <w14:ligatures w14:val="standardContextual"/>
              </w:rPr>
            </w:pPr>
            <w:r w:rsidRPr="00950094">
              <w:rPr>
                <w:b/>
                <w:bCs/>
                <w:kern w:val="2"/>
                <w:szCs w:val="24"/>
                <w14:ligatures w14:val="standardContextual"/>
              </w:rPr>
              <w:t>364</w:t>
            </w:r>
          </w:p>
        </w:tc>
      </w:tr>
    </w:tbl>
    <w:p w:rsidR="00902A6E" w:rsidRPr="00950094" w:rsidRDefault="00902A6E" w:rsidP="00902A6E">
      <w:pPr>
        <w:tabs>
          <w:tab w:val="left" w:pos="2940"/>
        </w:tabs>
        <w:rPr>
          <w:szCs w:val="24"/>
        </w:rPr>
      </w:pPr>
    </w:p>
    <w:p w:rsidR="00902A6E" w:rsidRPr="00950094" w:rsidRDefault="00902A6E" w:rsidP="00902A6E">
      <w:pPr>
        <w:tabs>
          <w:tab w:val="left" w:pos="2940"/>
        </w:tabs>
        <w:rPr>
          <w:szCs w:val="24"/>
        </w:rPr>
      </w:pPr>
    </w:p>
    <w:p w:rsidR="00902A6E" w:rsidRPr="00950094" w:rsidRDefault="00902A6E" w:rsidP="00902A6E">
      <w:pPr>
        <w:tabs>
          <w:tab w:val="left" w:pos="2940"/>
        </w:tabs>
        <w:rPr>
          <w:b/>
          <w:bCs/>
          <w:sz w:val="28"/>
          <w:szCs w:val="28"/>
        </w:rPr>
      </w:pPr>
      <w:r w:rsidRPr="00950094">
        <w:rPr>
          <w:b/>
          <w:bCs/>
          <w:sz w:val="28"/>
          <w:szCs w:val="28"/>
        </w:rPr>
        <w:t>Constraints to service delivery during the FY 2024/2025</w:t>
      </w:r>
    </w:p>
    <w:p w:rsidR="00902A6E" w:rsidRPr="00950094" w:rsidRDefault="00902A6E" w:rsidP="00902A6E">
      <w:pPr>
        <w:pStyle w:val="ListParagraph"/>
        <w:numPr>
          <w:ilvl w:val="0"/>
          <w:numId w:val="16"/>
        </w:numPr>
        <w:tabs>
          <w:tab w:val="left" w:pos="2940"/>
        </w:tabs>
        <w:spacing w:after="160" w:line="256" w:lineRule="auto"/>
        <w:jc w:val="left"/>
        <w:rPr>
          <w:szCs w:val="24"/>
        </w:rPr>
      </w:pPr>
      <w:r w:rsidRPr="00950094">
        <w:rPr>
          <w:szCs w:val="24"/>
        </w:rPr>
        <w:t>Inadequate teachers in schools.</w:t>
      </w:r>
    </w:p>
    <w:p w:rsidR="00902A6E" w:rsidRPr="00950094" w:rsidRDefault="00902A6E" w:rsidP="00902A6E">
      <w:pPr>
        <w:pStyle w:val="ListParagraph"/>
        <w:numPr>
          <w:ilvl w:val="0"/>
          <w:numId w:val="16"/>
        </w:numPr>
        <w:tabs>
          <w:tab w:val="left" w:pos="2940"/>
        </w:tabs>
        <w:spacing w:after="160" w:line="256" w:lineRule="auto"/>
        <w:jc w:val="left"/>
        <w:rPr>
          <w:szCs w:val="24"/>
        </w:rPr>
      </w:pPr>
      <w:r w:rsidRPr="00950094">
        <w:rPr>
          <w:szCs w:val="24"/>
        </w:rPr>
        <w:t>Lack of means of transport for the Officers.</w:t>
      </w:r>
    </w:p>
    <w:p w:rsidR="00902A6E" w:rsidRPr="00950094" w:rsidRDefault="00902A6E" w:rsidP="00902A6E">
      <w:pPr>
        <w:pStyle w:val="ListParagraph"/>
        <w:numPr>
          <w:ilvl w:val="0"/>
          <w:numId w:val="16"/>
        </w:numPr>
        <w:tabs>
          <w:tab w:val="left" w:pos="2940"/>
        </w:tabs>
        <w:spacing w:after="160" w:line="256" w:lineRule="auto"/>
        <w:jc w:val="left"/>
        <w:rPr>
          <w:szCs w:val="24"/>
        </w:rPr>
      </w:pPr>
      <w:r w:rsidRPr="00950094">
        <w:rPr>
          <w:szCs w:val="24"/>
        </w:rPr>
        <w:t>Parents’ negative attitude towards educating their children.</w:t>
      </w:r>
    </w:p>
    <w:p w:rsidR="00902A6E" w:rsidRPr="00950094" w:rsidRDefault="00902A6E" w:rsidP="00902A6E">
      <w:pPr>
        <w:pStyle w:val="ListParagraph"/>
        <w:numPr>
          <w:ilvl w:val="0"/>
          <w:numId w:val="16"/>
        </w:numPr>
        <w:tabs>
          <w:tab w:val="left" w:pos="2940"/>
        </w:tabs>
        <w:spacing w:after="160" w:line="256" w:lineRule="auto"/>
        <w:jc w:val="left"/>
        <w:rPr>
          <w:szCs w:val="24"/>
        </w:rPr>
      </w:pPr>
      <w:r w:rsidRPr="00950094">
        <w:rPr>
          <w:szCs w:val="24"/>
        </w:rPr>
        <w:t>Inadequate funds for project development.</w:t>
      </w:r>
    </w:p>
    <w:p w:rsidR="00902A6E" w:rsidRPr="00950094" w:rsidRDefault="00902A6E" w:rsidP="00902A6E">
      <w:pPr>
        <w:pStyle w:val="ListParagraph"/>
        <w:numPr>
          <w:ilvl w:val="0"/>
          <w:numId w:val="16"/>
        </w:numPr>
        <w:tabs>
          <w:tab w:val="left" w:pos="2940"/>
        </w:tabs>
        <w:spacing w:after="160" w:line="256" w:lineRule="auto"/>
        <w:jc w:val="left"/>
        <w:rPr>
          <w:szCs w:val="24"/>
        </w:rPr>
      </w:pPr>
      <w:r w:rsidRPr="00950094">
        <w:rPr>
          <w:szCs w:val="24"/>
        </w:rPr>
        <w:t>Transfer of services and exit of teachers from service.</w:t>
      </w:r>
    </w:p>
    <w:p w:rsidR="00902A6E" w:rsidRPr="00950094" w:rsidRDefault="00902A6E" w:rsidP="00902A6E">
      <w:pPr>
        <w:tabs>
          <w:tab w:val="left" w:pos="2940"/>
        </w:tabs>
        <w:rPr>
          <w:sz w:val="28"/>
          <w:szCs w:val="28"/>
        </w:rPr>
      </w:pPr>
    </w:p>
    <w:p w:rsidR="00902A6E" w:rsidRPr="00976074" w:rsidRDefault="00902A6E" w:rsidP="00902A6E">
      <w:pPr>
        <w:tabs>
          <w:tab w:val="left" w:pos="2940"/>
        </w:tabs>
        <w:rPr>
          <w:b/>
          <w:bCs/>
          <w:szCs w:val="24"/>
        </w:rPr>
      </w:pPr>
      <w:r w:rsidRPr="00976074">
        <w:rPr>
          <w:b/>
          <w:bCs/>
          <w:szCs w:val="24"/>
        </w:rPr>
        <w:t>Activities to be done in the FY 2025/2026</w:t>
      </w:r>
    </w:p>
    <w:p w:rsidR="00902A6E" w:rsidRPr="00976074" w:rsidRDefault="00902A6E" w:rsidP="00902A6E">
      <w:pPr>
        <w:pStyle w:val="ListParagraph"/>
        <w:numPr>
          <w:ilvl w:val="0"/>
          <w:numId w:val="17"/>
        </w:numPr>
        <w:tabs>
          <w:tab w:val="left" w:pos="2940"/>
        </w:tabs>
        <w:spacing w:after="160" w:line="256" w:lineRule="auto"/>
        <w:jc w:val="left"/>
        <w:rPr>
          <w:szCs w:val="24"/>
        </w:rPr>
      </w:pPr>
      <w:r w:rsidRPr="00976074">
        <w:rPr>
          <w:szCs w:val="24"/>
        </w:rPr>
        <w:t xml:space="preserve">Construction of a two-classroom block at; </w:t>
      </w:r>
    </w:p>
    <w:p w:rsidR="00902A6E" w:rsidRPr="00976074" w:rsidRDefault="00902A6E" w:rsidP="00902A6E">
      <w:pPr>
        <w:pStyle w:val="ListParagraph"/>
        <w:numPr>
          <w:ilvl w:val="0"/>
          <w:numId w:val="18"/>
        </w:numPr>
        <w:tabs>
          <w:tab w:val="left" w:pos="2940"/>
        </w:tabs>
        <w:spacing w:after="160" w:line="256" w:lineRule="auto"/>
        <w:jc w:val="left"/>
        <w:rPr>
          <w:szCs w:val="24"/>
        </w:rPr>
      </w:pPr>
      <w:r w:rsidRPr="00976074">
        <w:rPr>
          <w:szCs w:val="24"/>
        </w:rPr>
        <w:t>St. Kizito Lwengo PS</w:t>
      </w:r>
    </w:p>
    <w:p w:rsidR="00902A6E" w:rsidRDefault="00902A6E" w:rsidP="00902A6E">
      <w:pPr>
        <w:pStyle w:val="ListParagraph"/>
        <w:numPr>
          <w:ilvl w:val="0"/>
          <w:numId w:val="18"/>
        </w:numPr>
        <w:tabs>
          <w:tab w:val="left" w:pos="2940"/>
        </w:tabs>
        <w:spacing w:after="160" w:line="256" w:lineRule="auto"/>
        <w:jc w:val="left"/>
        <w:rPr>
          <w:szCs w:val="24"/>
        </w:rPr>
      </w:pPr>
      <w:proofErr w:type="spellStart"/>
      <w:r w:rsidRPr="00976074">
        <w:rPr>
          <w:szCs w:val="24"/>
        </w:rPr>
        <w:t>Kitambuza</w:t>
      </w:r>
      <w:proofErr w:type="spellEnd"/>
      <w:r w:rsidRPr="00976074">
        <w:rPr>
          <w:szCs w:val="24"/>
        </w:rPr>
        <w:t xml:space="preserve"> PS</w:t>
      </w:r>
    </w:p>
    <w:p w:rsidR="00D54CA7" w:rsidRPr="00976074" w:rsidRDefault="00D54CA7" w:rsidP="00902A6E">
      <w:pPr>
        <w:pStyle w:val="ListParagraph"/>
        <w:numPr>
          <w:ilvl w:val="0"/>
          <w:numId w:val="18"/>
        </w:numPr>
        <w:tabs>
          <w:tab w:val="left" w:pos="2940"/>
        </w:tabs>
        <w:spacing w:after="160" w:line="256" w:lineRule="auto"/>
        <w:jc w:val="left"/>
        <w:rPr>
          <w:szCs w:val="24"/>
        </w:rPr>
      </w:pPr>
      <w:proofErr w:type="spellStart"/>
      <w:r>
        <w:rPr>
          <w:szCs w:val="24"/>
        </w:rPr>
        <w:t>Gyenda</w:t>
      </w:r>
      <w:proofErr w:type="spellEnd"/>
      <w:r>
        <w:rPr>
          <w:szCs w:val="24"/>
        </w:rPr>
        <w:t xml:space="preserve"> PS</w:t>
      </w:r>
    </w:p>
    <w:p w:rsidR="00902A6E" w:rsidRPr="00976074" w:rsidRDefault="00902A6E" w:rsidP="00902A6E">
      <w:pPr>
        <w:pStyle w:val="ListParagraph"/>
        <w:numPr>
          <w:ilvl w:val="0"/>
          <w:numId w:val="17"/>
        </w:numPr>
        <w:tabs>
          <w:tab w:val="left" w:pos="2940"/>
        </w:tabs>
        <w:spacing w:after="160" w:line="256" w:lineRule="auto"/>
        <w:jc w:val="left"/>
        <w:rPr>
          <w:b/>
          <w:szCs w:val="24"/>
        </w:rPr>
      </w:pPr>
      <w:r w:rsidRPr="00976074">
        <w:rPr>
          <w:b/>
          <w:szCs w:val="24"/>
        </w:rPr>
        <w:t xml:space="preserve">Construction of a 5 Stance Pit latrine at; </w:t>
      </w:r>
    </w:p>
    <w:p w:rsidR="00902A6E" w:rsidRPr="00976074" w:rsidRDefault="00902A6E" w:rsidP="004813BD">
      <w:pPr>
        <w:pStyle w:val="ListParagraph"/>
        <w:numPr>
          <w:ilvl w:val="0"/>
          <w:numId w:val="19"/>
        </w:numPr>
        <w:tabs>
          <w:tab w:val="left" w:pos="2940"/>
        </w:tabs>
        <w:spacing w:after="160" w:line="256" w:lineRule="auto"/>
        <w:jc w:val="left"/>
        <w:rPr>
          <w:szCs w:val="24"/>
        </w:rPr>
      </w:pPr>
      <w:r w:rsidRPr="00976074">
        <w:rPr>
          <w:szCs w:val="24"/>
        </w:rPr>
        <w:t xml:space="preserve">St. Clare </w:t>
      </w:r>
      <w:proofErr w:type="spellStart"/>
      <w:r w:rsidRPr="00976074">
        <w:rPr>
          <w:szCs w:val="24"/>
        </w:rPr>
        <w:t>Nkoni</w:t>
      </w:r>
      <w:proofErr w:type="spellEnd"/>
      <w:r w:rsidR="00976074" w:rsidRPr="00976074">
        <w:rPr>
          <w:szCs w:val="24"/>
        </w:rPr>
        <w:t xml:space="preserve">, </w:t>
      </w:r>
      <w:proofErr w:type="spellStart"/>
      <w:r w:rsidRPr="00976074">
        <w:rPr>
          <w:szCs w:val="24"/>
        </w:rPr>
        <w:t>Kyamaganda</w:t>
      </w:r>
      <w:proofErr w:type="spellEnd"/>
      <w:r w:rsidR="00976074" w:rsidRPr="00976074">
        <w:rPr>
          <w:szCs w:val="24"/>
        </w:rPr>
        <w:t xml:space="preserve">, </w:t>
      </w:r>
      <w:proofErr w:type="spellStart"/>
      <w:r w:rsidRPr="00976074">
        <w:rPr>
          <w:szCs w:val="24"/>
        </w:rPr>
        <w:t>Kaseese</w:t>
      </w:r>
      <w:proofErr w:type="spellEnd"/>
      <w:r w:rsidR="00976074" w:rsidRPr="00976074">
        <w:rPr>
          <w:szCs w:val="24"/>
        </w:rPr>
        <w:t xml:space="preserve">, </w:t>
      </w:r>
      <w:proofErr w:type="spellStart"/>
      <w:r w:rsidRPr="00976074">
        <w:rPr>
          <w:szCs w:val="24"/>
        </w:rPr>
        <w:t>Namugongo</w:t>
      </w:r>
      <w:proofErr w:type="spellEnd"/>
      <w:r w:rsidRPr="00976074">
        <w:rPr>
          <w:szCs w:val="24"/>
        </w:rPr>
        <w:t xml:space="preserve"> </w:t>
      </w:r>
      <w:r w:rsidR="00976074" w:rsidRPr="00976074">
        <w:rPr>
          <w:szCs w:val="24"/>
        </w:rPr>
        <w:t xml:space="preserve">and </w:t>
      </w:r>
      <w:proofErr w:type="spellStart"/>
      <w:r w:rsidRPr="00976074">
        <w:rPr>
          <w:szCs w:val="24"/>
        </w:rPr>
        <w:t>Lugologolo</w:t>
      </w:r>
      <w:proofErr w:type="spellEnd"/>
    </w:p>
    <w:p w:rsidR="00902A6E" w:rsidRPr="00976074" w:rsidRDefault="00902A6E" w:rsidP="00902A6E">
      <w:pPr>
        <w:pStyle w:val="ListParagraph"/>
        <w:numPr>
          <w:ilvl w:val="0"/>
          <w:numId w:val="17"/>
        </w:numPr>
        <w:tabs>
          <w:tab w:val="left" w:pos="2940"/>
        </w:tabs>
        <w:spacing w:after="160" w:line="256" w:lineRule="auto"/>
        <w:jc w:val="left"/>
        <w:rPr>
          <w:szCs w:val="24"/>
        </w:rPr>
      </w:pPr>
      <w:r w:rsidRPr="00976074">
        <w:rPr>
          <w:szCs w:val="24"/>
        </w:rPr>
        <w:t>School inspection</w:t>
      </w:r>
    </w:p>
    <w:p w:rsidR="00902A6E" w:rsidRPr="00976074" w:rsidRDefault="00902A6E" w:rsidP="00902A6E">
      <w:pPr>
        <w:pStyle w:val="ListParagraph"/>
        <w:numPr>
          <w:ilvl w:val="0"/>
          <w:numId w:val="17"/>
        </w:numPr>
        <w:tabs>
          <w:tab w:val="left" w:pos="2940"/>
        </w:tabs>
        <w:spacing w:after="160" w:line="256" w:lineRule="auto"/>
        <w:jc w:val="left"/>
        <w:rPr>
          <w:szCs w:val="24"/>
        </w:rPr>
      </w:pPr>
      <w:r w:rsidRPr="00976074">
        <w:rPr>
          <w:szCs w:val="24"/>
        </w:rPr>
        <w:t>Inducting the new School Management Committees</w:t>
      </w:r>
    </w:p>
    <w:p w:rsidR="00902A6E" w:rsidRPr="00976074" w:rsidRDefault="00902A6E" w:rsidP="00902A6E">
      <w:pPr>
        <w:pStyle w:val="ListParagraph"/>
        <w:numPr>
          <w:ilvl w:val="0"/>
          <w:numId w:val="17"/>
        </w:numPr>
        <w:tabs>
          <w:tab w:val="left" w:pos="2940"/>
        </w:tabs>
        <w:spacing w:after="160" w:line="256" w:lineRule="auto"/>
        <w:jc w:val="left"/>
        <w:rPr>
          <w:szCs w:val="24"/>
        </w:rPr>
      </w:pPr>
      <w:r w:rsidRPr="00976074">
        <w:rPr>
          <w:szCs w:val="24"/>
        </w:rPr>
        <w:t>Improvement in the school infrastructures</w:t>
      </w:r>
    </w:p>
    <w:p w:rsidR="00902A6E" w:rsidRPr="00976074" w:rsidRDefault="00902A6E" w:rsidP="00902A6E">
      <w:pPr>
        <w:pStyle w:val="ListParagraph"/>
        <w:numPr>
          <w:ilvl w:val="0"/>
          <w:numId w:val="17"/>
        </w:numPr>
        <w:tabs>
          <w:tab w:val="left" w:pos="2940"/>
        </w:tabs>
        <w:spacing w:after="160" w:line="256" w:lineRule="auto"/>
        <w:jc w:val="left"/>
        <w:rPr>
          <w:szCs w:val="24"/>
        </w:rPr>
      </w:pPr>
      <w:r w:rsidRPr="00976074">
        <w:rPr>
          <w:szCs w:val="24"/>
        </w:rPr>
        <w:t>School monitoring</w:t>
      </w:r>
    </w:p>
    <w:p w:rsidR="00902A6E" w:rsidRPr="00976074" w:rsidRDefault="00902A6E" w:rsidP="00902A6E">
      <w:pPr>
        <w:pStyle w:val="ListParagraph"/>
        <w:numPr>
          <w:ilvl w:val="0"/>
          <w:numId w:val="17"/>
        </w:numPr>
        <w:tabs>
          <w:tab w:val="left" w:pos="2940"/>
        </w:tabs>
        <w:spacing w:after="160" w:line="256" w:lineRule="auto"/>
        <w:jc w:val="left"/>
        <w:rPr>
          <w:szCs w:val="24"/>
        </w:rPr>
      </w:pPr>
      <w:r w:rsidRPr="00976074">
        <w:rPr>
          <w:szCs w:val="24"/>
        </w:rPr>
        <w:t xml:space="preserve">Improving in </w:t>
      </w:r>
      <w:r w:rsidR="00E16A2C" w:rsidRPr="00976074">
        <w:rPr>
          <w:szCs w:val="24"/>
        </w:rPr>
        <w:t>Co-curricular</w:t>
      </w:r>
      <w:r w:rsidR="004B6716" w:rsidRPr="00976074">
        <w:rPr>
          <w:szCs w:val="24"/>
        </w:rPr>
        <w:t xml:space="preserve"> </w:t>
      </w:r>
      <w:r w:rsidRPr="00976074">
        <w:rPr>
          <w:szCs w:val="24"/>
        </w:rPr>
        <w:t xml:space="preserve"> activities</w:t>
      </w:r>
    </w:p>
    <w:p w:rsidR="00902A6E" w:rsidRPr="00950094" w:rsidRDefault="00902A6E" w:rsidP="00902A6E">
      <w:pPr>
        <w:tabs>
          <w:tab w:val="left" w:pos="2940"/>
        </w:tabs>
        <w:rPr>
          <w:sz w:val="28"/>
          <w:szCs w:val="28"/>
        </w:rPr>
      </w:pPr>
    </w:p>
    <w:p w:rsidR="00F0254D" w:rsidRPr="00950094" w:rsidRDefault="00F0254D" w:rsidP="00F0254D">
      <w:pPr>
        <w:spacing w:after="0"/>
        <w:rPr>
          <w:b/>
          <w:i/>
          <w:szCs w:val="24"/>
          <w:lang w:val="en-GB"/>
        </w:rPr>
      </w:pPr>
      <w:r w:rsidRPr="00950094">
        <w:rPr>
          <w:noProof/>
          <w:lang w:val="en-GB" w:eastAsia="en-GB"/>
        </w:rPr>
        <w:drawing>
          <wp:anchor distT="0" distB="0" distL="114300" distR="114300" simplePos="0" relativeHeight="251663360" behindDoc="1" locked="0" layoutInCell="1" allowOverlap="1" wp14:anchorId="3088BACE" wp14:editId="087344AF">
            <wp:simplePos x="0" y="0"/>
            <wp:positionH relativeFrom="column">
              <wp:posOffset>-452120</wp:posOffset>
            </wp:positionH>
            <wp:positionV relativeFrom="paragraph">
              <wp:posOffset>264795</wp:posOffset>
            </wp:positionV>
            <wp:extent cx="3371850" cy="2528570"/>
            <wp:effectExtent l="0" t="0" r="0" b="5080"/>
            <wp:wrapTight wrapText="bothSides">
              <wp:wrapPolygon edited="0">
                <wp:start x="0" y="0"/>
                <wp:lineTo x="0" y="21481"/>
                <wp:lineTo x="21478" y="21481"/>
                <wp:lineTo x="21478" y="0"/>
                <wp:lineTo x="0" y="0"/>
              </wp:wrapPolygon>
            </wp:wrapTight>
            <wp:docPr id="10" name="Picture 10" descr="IMG-20230322-WA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230322-WA00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094">
        <w:rPr>
          <w:noProof/>
          <w:lang w:val="en-GB" w:eastAsia="en-GB"/>
        </w:rPr>
        <w:drawing>
          <wp:anchor distT="0" distB="0" distL="114300" distR="114300" simplePos="0" relativeHeight="251664384" behindDoc="1" locked="0" layoutInCell="1" allowOverlap="1" wp14:anchorId="491EAADE" wp14:editId="388DD074">
            <wp:simplePos x="0" y="0"/>
            <wp:positionH relativeFrom="column">
              <wp:posOffset>3025140</wp:posOffset>
            </wp:positionH>
            <wp:positionV relativeFrom="paragraph">
              <wp:posOffset>289560</wp:posOffset>
            </wp:positionV>
            <wp:extent cx="3339465" cy="2503805"/>
            <wp:effectExtent l="0" t="0" r="0" b="0"/>
            <wp:wrapTight wrapText="bothSides">
              <wp:wrapPolygon edited="0">
                <wp:start x="0" y="0"/>
                <wp:lineTo x="0" y="21364"/>
                <wp:lineTo x="21440" y="21364"/>
                <wp:lineTo x="21440" y="0"/>
                <wp:lineTo x="0" y="0"/>
              </wp:wrapPolygon>
            </wp:wrapTight>
            <wp:docPr id="9" name="Picture 9" descr="IMG-20230322-WA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20230322-WA0042"/>
                    <pic:cNvPicPr>
                      <a:picLocks noChangeAspect="1" noChangeArrowheads="1"/>
                    </pic:cNvPicPr>
                  </pic:nvPicPr>
                  <pic:blipFill>
                    <a:blip r:embed="rId18" cstate="print">
                      <a:lum bright="20000"/>
                      <a:extLst>
                        <a:ext uri="{28A0092B-C50C-407E-A947-70E740481C1C}">
                          <a14:useLocalDpi xmlns:a14="http://schemas.microsoft.com/office/drawing/2010/main" val="0"/>
                        </a:ext>
                      </a:extLst>
                    </a:blip>
                    <a:srcRect/>
                    <a:stretch>
                      <a:fillRect/>
                    </a:stretch>
                  </pic:blipFill>
                  <pic:spPr bwMode="auto">
                    <a:xfrm>
                      <a:off x="0" y="0"/>
                      <a:ext cx="3339465" cy="2503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094">
        <w:rPr>
          <w:b/>
          <w:i/>
          <w:szCs w:val="24"/>
        </w:rPr>
        <w:t>Two classroom block, office and store at</w:t>
      </w:r>
      <w:r w:rsidRPr="00950094">
        <w:rPr>
          <w:b/>
          <w:i/>
          <w:szCs w:val="24"/>
          <w:lang w:val="en-GB"/>
        </w:rPr>
        <w:t xml:space="preserve"> </w:t>
      </w:r>
      <w:r w:rsidRPr="00950094">
        <w:rPr>
          <w:b/>
          <w:i/>
          <w:szCs w:val="24"/>
          <w:lang w:val="en-GB"/>
        </w:rPr>
        <w:tab/>
      </w:r>
      <w:r w:rsidRPr="00950094">
        <w:rPr>
          <w:b/>
          <w:i/>
          <w:szCs w:val="24"/>
          <w:lang w:val="en-GB"/>
        </w:rPr>
        <w:tab/>
        <w:t>Two</w:t>
      </w:r>
      <w:r w:rsidRPr="00950094">
        <w:rPr>
          <w:b/>
          <w:i/>
          <w:szCs w:val="24"/>
        </w:rPr>
        <w:t xml:space="preserve"> classroom block, office and store at</w:t>
      </w:r>
    </w:p>
    <w:p w:rsidR="00F0254D" w:rsidRPr="00950094" w:rsidRDefault="00F0254D" w:rsidP="00F0254D">
      <w:pPr>
        <w:spacing w:after="0"/>
        <w:rPr>
          <w:i/>
          <w:szCs w:val="24"/>
          <w:lang w:val="en-GB"/>
        </w:rPr>
      </w:pPr>
      <w:r w:rsidRPr="00950094">
        <w:rPr>
          <w:b/>
          <w:i/>
          <w:szCs w:val="24"/>
          <w:lang w:val="en-GB"/>
        </w:rPr>
        <w:t xml:space="preserve">Balimanyankya P/S in Lwengo S/C. </w:t>
      </w:r>
      <w:r w:rsidRPr="00950094">
        <w:rPr>
          <w:b/>
          <w:i/>
          <w:szCs w:val="24"/>
          <w:lang w:val="en-GB"/>
        </w:rPr>
        <w:tab/>
      </w:r>
      <w:r w:rsidRPr="00950094">
        <w:rPr>
          <w:b/>
          <w:i/>
          <w:szCs w:val="24"/>
          <w:lang w:val="en-GB"/>
        </w:rPr>
        <w:tab/>
        <w:t xml:space="preserve"> Kiwangala P/S in Kisekka S/C.</w:t>
      </w:r>
      <w:r w:rsidRPr="00950094">
        <w:rPr>
          <w:i/>
          <w:szCs w:val="24"/>
          <w:lang w:val="en-GB"/>
        </w:rPr>
        <w:tab/>
        <w:t xml:space="preserve"> </w:t>
      </w:r>
    </w:p>
    <w:p w:rsidR="00B95E1C" w:rsidRPr="00950094" w:rsidRDefault="00B95E1C" w:rsidP="00F0254D">
      <w:pPr>
        <w:spacing w:after="0"/>
        <w:rPr>
          <w:szCs w:val="24"/>
          <w:lang w:val="en-GB"/>
        </w:rPr>
      </w:pPr>
      <w:r w:rsidRPr="00950094">
        <w:rPr>
          <w:noProof/>
          <w:lang w:val="en-GB" w:eastAsia="en-GB"/>
        </w:rPr>
        <w:lastRenderedPageBreak/>
        <w:drawing>
          <wp:anchor distT="0" distB="0" distL="114300" distR="114300" simplePos="0" relativeHeight="251665408" behindDoc="1" locked="0" layoutInCell="1" allowOverlap="1" wp14:anchorId="3382C8C2" wp14:editId="3B5C936B">
            <wp:simplePos x="0" y="0"/>
            <wp:positionH relativeFrom="column">
              <wp:posOffset>69850</wp:posOffset>
            </wp:positionH>
            <wp:positionV relativeFrom="paragraph">
              <wp:posOffset>312420</wp:posOffset>
            </wp:positionV>
            <wp:extent cx="2499995" cy="2362835"/>
            <wp:effectExtent l="0" t="0" r="0" b="0"/>
            <wp:wrapTight wrapText="bothSides">
              <wp:wrapPolygon edited="0">
                <wp:start x="0" y="0"/>
                <wp:lineTo x="0" y="21420"/>
                <wp:lineTo x="21397" y="21420"/>
                <wp:lineTo x="21397" y="0"/>
                <wp:lineTo x="0" y="0"/>
              </wp:wrapPolygon>
            </wp:wrapTight>
            <wp:docPr id="7" name="Picture 7" descr="IMG-20230322-WA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20230322-WA00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9995" cy="236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094">
        <w:rPr>
          <w:noProof/>
          <w:lang w:val="en-GB" w:eastAsia="en-GB"/>
        </w:rPr>
        <w:drawing>
          <wp:anchor distT="0" distB="0" distL="114300" distR="114300" simplePos="0" relativeHeight="251666432" behindDoc="1" locked="0" layoutInCell="1" allowOverlap="1" wp14:anchorId="69903AA6" wp14:editId="5D26D6C8">
            <wp:simplePos x="0" y="0"/>
            <wp:positionH relativeFrom="column">
              <wp:posOffset>2861945</wp:posOffset>
            </wp:positionH>
            <wp:positionV relativeFrom="paragraph">
              <wp:posOffset>117475</wp:posOffset>
            </wp:positionV>
            <wp:extent cx="2949575" cy="2567940"/>
            <wp:effectExtent l="0" t="0" r="3175" b="3810"/>
            <wp:wrapTight wrapText="bothSides">
              <wp:wrapPolygon edited="0">
                <wp:start x="0" y="0"/>
                <wp:lineTo x="0" y="21472"/>
                <wp:lineTo x="21484" y="21472"/>
                <wp:lineTo x="21484" y="0"/>
                <wp:lineTo x="0" y="0"/>
              </wp:wrapPolygon>
            </wp:wrapTight>
            <wp:docPr id="8" name="Picture 8" descr="IMG-20230322-WA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20230322-WA004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9575" cy="2567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54D" w:rsidRPr="00950094">
        <w:rPr>
          <w:szCs w:val="24"/>
          <w:lang w:val="en-GB"/>
        </w:rPr>
        <w:tab/>
      </w:r>
      <w:r w:rsidR="00F0254D" w:rsidRPr="00950094">
        <w:rPr>
          <w:szCs w:val="24"/>
          <w:lang w:val="en-GB"/>
        </w:rPr>
        <w:tab/>
      </w:r>
    </w:p>
    <w:p w:rsidR="00B95E1C" w:rsidRPr="00950094" w:rsidRDefault="00B95E1C" w:rsidP="00F0254D">
      <w:pPr>
        <w:spacing w:after="0"/>
        <w:rPr>
          <w:szCs w:val="24"/>
          <w:lang w:val="en-GB"/>
        </w:rPr>
      </w:pPr>
    </w:p>
    <w:p w:rsidR="007950FF" w:rsidRPr="00950094" w:rsidRDefault="00B95E1C" w:rsidP="00976074">
      <w:pPr>
        <w:spacing w:after="0"/>
      </w:pPr>
      <w:r w:rsidRPr="00950094">
        <w:rPr>
          <w:szCs w:val="24"/>
          <w:lang w:val="en-GB"/>
        </w:rPr>
        <w:t>Ongoing</w:t>
      </w:r>
      <w:r w:rsidR="00F0254D" w:rsidRPr="00950094">
        <w:rPr>
          <w:szCs w:val="24"/>
          <w:lang w:val="en-GB"/>
        </w:rPr>
        <w:t xml:space="preserve"> construction works of 5 stance lined latrine at </w:t>
      </w:r>
      <w:r w:rsidR="00F0254D" w:rsidRPr="00950094">
        <w:t>Bigando P/S</w:t>
      </w:r>
      <w:r w:rsidR="00F0254D" w:rsidRPr="00950094">
        <w:tab/>
      </w:r>
      <w:r w:rsidR="00F0254D" w:rsidRPr="00950094">
        <w:tab/>
      </w:r>
      <w:r w:rsidR="00F0254D" w:rsidRPr="00950094">
        <w:tab/>
      </w:r>
      <w:r w:rsidR="00F0254D" w:rsidRPr="00950094">
        <w:tab/>
      </w:r>
      <w:r w:rsidR="00A81D45" w:rsidRPr="00950094">
        <w:t>`</w:t>
      </w:r>
      <w:r w:rsidR="00F0254D" w:rsidRPr="00950094">
        <w:tab/>
      </w:r>
      <w:r w:rsidR="00F0254D" w:rsidRPr="00950094">
        <w:br w:type="textWrapping" w:clear="all"/>
      </w:r>
    </w:p>
    <w:p w:rsidR="007950FF" w:rsidRPr="00950094" w:rsidRDefault="00F64A3B" w:rsidP="002B7024">
      <w:pPr>
        <w:spacing w:after="0" w:line="259" w:lineRule="auto"/>
        <w:ind w:left="19" w:firstLine="0"/>
        <w:jc w:val="left"/>
        <w:rPr>
          <w:b/>
          <w:color w:val="auto"/>
        </w:rPr>
      </w:pPr>
      <w:r w:rsidRPr="00950094">
        <w:rPr>
          <w:color w:val="auto"/>
        </w:rPr>
        <w:t xml:space="preserve"> </w:t>
      </w:r>
      <w:r w:rsidRPr="00950094">
        <w:rPr>
          <w:b/>
          <w:color w:val="auto"/>
        </w:rPr>
        <w:t xml:space="preserve">HEALTH DEPARTMENT </w:t>
      </w:r>
    </w:p>
    <w:p w:rsidR="00643131" w:rsidRPr="00950094" w:rsidRDefault="00B95E1C" w:rsidP="00643131">
      <w:pPr>
        <w:rPr>
          <w:b/>
        </w:rPr>
      </w:pPr>
      <w:r w:rsidRPr="00950094">
        <w:rPr>
          <w:b/>
        </w:rPr>
        <w:t xml:space="preserve">In </w:t>
      </w:r>
      <w:r w:rsidR="00643131" w:rsidRPr="00950094">
        <w:rPr>
          <w:b/>
        </w:rPr>
        <w:t>FY2024/2025</w:t>
      </w:r>
      <w:r w:rsidRPr="00950094">
        <w:rPr>
          <w:b/>
        </w:rPr>
        <w:t xml:space="preserve"> the Department</w:t>
      </w:r>
      <w:r w:rsidR="00643131" w:rsidRPr="00950094">
        <w:rPr>
          <w:b/>
        </w:rPr>
        <w:t xml:space="preserve"> has achieved the following;</w:t>
      </w:r>
    </w:p>
    <w:p w:rsidR="00643131" w:rsidRPr="00950094" w:rsidRDefault="00643131" w:rsidP="00643131">
      <w:r w:rsidRPr="00950094">
        <w:t xml:space="preserve">Paid Staff salaries and PHC direct transfers to facilities, Prepared monthly, quarterly &amp; annual HMIS reports, conducted DHT integrated support supervision/political monitoring and MCH support supervision. Held quarterly performance review meetings, monthly DHT meetings and quarterly EDHMT meetings. The department has also conducted malaria prevention, control and management activities, HIV prevention &amp; care activities and voluntary medical male circumcision activities, Coordinated cervical cancer routine screening and also routine </w:t>
      </w:r>
      <w:r w:rsidR="001B1385" w:rsidRPr="00950094">
        <w:t>screening for</w:t>
      </w:r>
      <w:r w:rsidRPr="00950094">
        <w:t xml:space="preserve"> non-communicable diseases (hypertension, diabetes). Conducted supply chain management trainings, continuous quality improvement at District and health facility level, VHT and CHEWS training and pass out ceremony, routine immunization activities, family planning activities. </w:t>
      </w:r>
    </w:p>
    <w:p w:rsidR="00643131" w:rsidRPr="00950094" w:rsidRDefault="00643131" w:rsidP="00643131">
      <w:pPr>
        <w:rPr>
          <w:b/>
          <w:sz w:val="18"/>
          <w:szCs w:val="18"/>
        </w:rPr>
      </w:pPr>
    </w:p>
    <w:p w:rsidR="00643131" w:rsidRPr="00950094" w:rsidRDefault="00643131" w:rsidP="00643131">
      <w:pPr>
        <w:rPr>
          <w:b/>
          <w:sz w:val="18"/>
          <w:szCs w:val="18"/>
        </w:rPr>
      </w:pPr>
      <w:r w:rsidRPr="00950094">
        <w:rPr>
          <w:b/>
          <w:sz w:val="18"/>
          <w:szCs w:val="18"/>
        </w:rPr>
        <w:t>PROJECTS FOR HEALTH DEPARTMENT</w:t>
      </w:r>
      <w:r w:rsidRPr="00950094">
        <w:rPr>
          <w:rFonts w:eastAsia="Times New Roman"/>
          <w:b/>
          <w:sz w:val="18"/>
          <w:szCs w:val="18"/>
        </w:rPr>
        <w:t xml:space="preserve"> FOR FY 2024/2025</w:t>
      </w:r>
      <w:r w:rsidRPr="00950094">
        <w:rPr>
          <w:b/>
          <w:sz w:val="18"/>
          <w:szCs w:val="18"/>
        </w:rPr>
        <w:t xml:space="preserve"> </w:t>
      </w:r>
    </w:p>
    <w:tbl>
      <w:tblPr>
        <w:tblW w:w="11250" w:type="dxa"/>
        <w:tblInd w:w="-185" w:type="dxa"/>
        <w:tblLook w:val="04A0" w:firstRow="1" w:lastRow="0" w:firstColumn="1" w:lastColumn="0" w:noHBand="0" w:noVBand="1"/>
      </w:tblPr>
      <w:tblGrid>
        <w:gridCol w:w="11250"/>
      </w:tblGrid>
      <w:tr w:rsidR="00643131" w:rsidRPr="00950094" w:rsidTr="00C60A70">
        <w:trPr>
          <w:trHeight w:val="404"/>
        </w:trPr>
        <w:tc>
          <w:tcPr>
            <w:tcW w:w="11250" w:type="dxa"/>
            <w:hideMark/>
          </w:tcPr>
          <w:p w:rsidR="00643131" w:rsidRPr="00950094" w:rsidRDefault="00643131" w:rsidP="00643131">
            <w:pPr>
              <w:pStyle w:val="ListParagraph"/>
              <w:numPr>
                <w:ilvl w:val="0"/>
                <w:numId w:val="30"/>
              </w:numPr>
              <w:spacing w:after="0" w:line="240" w:lineRule="auto"/>
              <w:rPr>
                <w:rFonts w:eastAsia="Times New Roman"/>
                <w:bCs/>
                <w:szCs w:val="24"/>
                <w:lang w:val="en-GB" w:eastAsia="en-GB"/>
              </w:rPr>
            </w:pPr>
            <w:r w:rsidRPr="00950094">
              <w:rPr>
                <w:rFonts w:eastAsia="Times New Roman"/>
                <w:bCs/>
                <w:szCs w:val="24"/>
                <w:lang w:val="en-GB" w:eastAsia="en-GB"/>
              </w:rPr>
              <w:t xml:space="preserve">Fencing /latrine &amp; water tanks at </w:t>
            </w:r>
            <w:r w:rsidR="001B1385">
              <w:rPr>
                <w:rFonts w:eastAsia="Times New Roman"/>
                <w:bCs/>
                <w:szCs w:val="24"/>
                <w:lang w:val="en-GB" w:eastAsia="en-GB"/>
              </w:rPr>
              <w:t>K</w:t>
            </w:r>
            <w:r w:rsidRPr="00950094">
              <w:rPr>
                <w:rFonts w:eastAsia="Times New Roman"/>
                <w:bCs/>
                <w:szCs w:val="24"/>
                <w:lang w:val="en-GB" w:eastAsia="en-GB"/>
              </w:rPr>
              <w:t xml:space="preserve">ikenene HC II </w:t>
            </w:r>
          </w:p>
        </w:tc>
      </w:tr>
      <w:tr w:rsidR="00643131" w:rsidRPr="00950094" w:rsidTr="00C60A70">
        <w:trPr>
          <w:trHeight w:val="521"/>
        </w:trPr>
        <w:tc>
          <w:tcPr>
            <w:tcW w:w="11250" w:type="dxa"/>
            <w:shd w:val="clear" w:color="auto" w:fill="FFFFFF"/>
            <w:vAlign w:val="center"/>
            <w:hideMark/>
          </w:tcPr>
          <w:p w:rsidR="00643131" w:rsidRPr="00950094" w:rsidRDefault="00643131" w:rsidP="00643131">
            <w:pPr>
              <w:pStyle w:val="ListParagraph"/>
              <w:numPr>
                <w:ilvl w:val="0"/>
                <w:numId w:val="30"/>
              </w:numPr>
              <w:spacing w:after="0" w:line="240" w:lineRule="auto"/>
              <w:rPr>
                <w:rFonts w:eastAsia="Times New Roman"/>
                <w:szCs w:val="24"/>
                <w:lang w:val="en-GB" w:eastAsia="en-GB"/>
              </w:rPr>
            </w:pPr>
            <w:r w:rsidRPr="00950094">
              <w:rPr>
                <w:rFonts w:eastAsia="Times New Roman"/>
                <w:szCs w:val="24"/>
                <w:lang w:val="en-GB" w:eastAsia="en-GB"/>
              </w:rPr>
              <w:t xml:space="preserve">5 stance pit latrine construction at Lwengo HC IV/5 </w:t>
            </w:r>
            <w:r w:rsidR="00976074">
              <w:rPr>
                <w:rFonts w:eastAsia="Times New Roman"/>
                <w:szCs w:val="24"/>
                <w:lang w:val="en-GB" w:eastAsia="en-GB"/>
              </w:rPr>
              <w:t xml:space="preserve">and </w:t>
            </w:r>
            <w:r w:rsidRPr="00950094">
              <w:rPr>
                <w:rFonts w:eastAsia="Times New Roman"/>
                <w:szCs w:val="24"/>
                <w:lang w:val="en-GB" w:eastAsia="en-GB"/>
              </w:rPr>
              <w:t xml:space="preserve">at </w:t>
            </w:r>
            <w:proofErr w:type="spellStart"/>
            <w:r w:rsidRPr="00950094">
              <w:rPr>
                <w:rFonts w:eastAsia="Times New Roman"/>
                <w:szCs w:val="24"/>
                <w:lang w:val="en-GB" w:eastAsia="en-GB"/>
              </w:rPr>
              <w:t>Naanwya</w:t>
            </w:r>
            <w:proofErr w:type="spellEnd"/>
            <w:r w:rsidRPr="00950094">
              <w:rPr>
                <w:rFonts w:eastAsia="Times New Roman"/>
                <w:szCs w:val="24"/>
                <w:lang w:val="en-GB" w:eastAsia="en-GB"/>
              </w:rPr>
              <w:t xml:space="preserve"> HC III</w:t>
            </w:r>
          </w:p>
        </w:tc>
      </w:tr>
      <w:tr w:rsidR="00643131" w:rsidRPr="00950094" w:rsidTr="00C60A70">
        <w:trPr>
          <w:trHeight w:val="449"/>
        </w:trPr>
        <w:tc>
          <w:tcPr>
            <w:tcW w:w="11250" w:type="dxa"/>
            <w:shd w:val="clear" w:color="auto" w:fill="FFFFFF"/>
            <w:vAlign w:val="center"/>
            <w:hideMark/>
          </w:tcPr>
          <w:p w:rsidR="00643131" w:rsidRPr="00950094" w:rsidRDefault="00643131" w:rsidP="00643131">
            <w:pPr>
              <w:pStyle w:val="ListParagraph"/>
              <w:numPr>
                <w:ilvl w:val="0"/>
                <w:numId w:val="30"/>
              </w:numPr>
              <w:spacing w:after="0" w:line="240" w:lineRule="auto"/>
              <w:rPr>
                <w:rFonts w:eastAsia="Times New Roman"/>
                <w:szCs w:val="24"/>
                <w:lang w:val="en-GB" w:eastAsia="en-GB"/>
              </w:rPr>
            </w:pPr>
            <w:r w:rsidRPr="00950094">
              <w:rPr>
                <w:rFonts w:eastAsia="Times New Roman"/>
                <w:szCs w:val="24"/>
                <w:lang w:val="en-GB" w:eastAsia="en-GB"/>
              </w:rPr>
              <w:t>Stone Pitching at Lwengenyi HC III</w:t>
            </w:r>
            <w:r w:rsidR="00976074">
              <w:rPr>
                <w:rFonts w:eastAsia="Times New Roman"/>
                <w:szCs w:val="24"/>
                <w:lang w:val="en-GB" w:eastAsia="en-GB"/>
              </w:rPr>
              <w:t xml:space="preserve">, </w:t>
            </w:r>
            <w:r w:rsidRPr="00950094">
              <w:rPr>
                <w:rFonts w:eastAsia="Times New Roman"/>
                <w:szCs w:val="24"/>
                <w:lang w:val="en-GB" w:eastAsia="en-GB"/>
              </w:rPr>
              <w:t xml:space="preserve"> Construction of placenta pit at Naanywa HC III</w:t>
            </w:r>
          </w:p>
        </w:tc>
      </w:tr>
      <w:tr w:rsidR="00643131" w:rsidRPr="00950094" w:rsidTr="00C60A70">
        <w:trPr>
          <w:trHeight w:val="269"/>
        </w:trPr>
        <w:tc>
          <w:tcPr>
            <w:tcW w:w="11250" w:type="dxa"/>
            <w:shd w:val="clear" w:color="auto" w:fill="FFFFFF"/>
            <w:vAlign w:val="center"/>
            <w:hideMark/>
          </w:tcPr>
          <w:p w:rsidR="00643131" w:rsidRPr="00950094" w:rsidRDefault="00643131" w:rsidP="00643131">
            <w:pPr>
              <w:pStyle w:val="ListParagraph"/>
              <w:numPr>
                <w:ilvl w:val="0"/>
                <w:numId w:val="30"/>
              </w:numPr>
              <w:spacing w:after="0" w:line="240" w:lineRule="auto"/>
              <w:rPr>
                <w:rFonts w:eastAsia="Times New Roman"/>
                <w:szCs w:val="24"/>
                <w:lang w:val="en-GB" w:eastAsia="en-GB"/>
              </w:rPr>
            </w:pPr>
            <w:r w:rsidRPr="00950094">
              <w:rPr>
                <w:rFonts w:eastAsia="Times New Roman"/>
                <w:szCs w:val="24"/>
                <w:lang w:val="en-GB" w:eastAsia="en-GB"/>
              </w:rPr>
              <w:t xml:space="preserve">UMEME connection at Kyetume HCII </w:t>
            </w:r>
          </w:p>
        </w:tc>
      </w:tr>
      <w:tr w:rsidR="00643131" w:rsidRPr="00950094" w:rsidTr="00C60A70">
        <w:trPr>
          <w:trHeight w:val="300"/>
        </w:trPr>
        <w:tc>
          <w:tcPr>
            <w:tcW w:w="11250" w:type="dxa"/>
            <w:shd w:val="clear" w:color="auto" w:fill="FFFFFF"/>
            <w:vAlign w:val="center"/>
            <w:hideMark/>
          </w:tcPr>
          <w:p w:rsidR="00643131" w:rsidRPr="00950094" w:rsidRDefault="00643131" w:rsidP="00643131">
            <w:pPr>
              <w:pStyle w:val="ListParagraph"/>
              <w:numPr>
                <w:ilvl w:val="0"/>
                <w:numId w:val="30"/>
              </w:numPr>
              <w:spacing w:after="0" w:line="240" w:lineRule="auto"/>
              <w:rPr>
                <w:rFonts w:eastAsia="Times New Roman"/>
                <w:szCs w:val="24"/>
                <w:lang w:val="en-GB" w:eastAsia="en-GB"/>
              </w:rPr>
            </w:pPr>
            <w:r w:rsidRPr="00950094">
              <w:rPr>
                <w:rFonts w:eastAsia="Times New Roman"/>
                <w:szCs w:val="24"/>
                <w:lang w:val="en-GB" w:eastAsia="en-GB"/>
              </w:rPr>
              <w:t>Fencing Katovu Kamazi HC III</w:t>
            </w:r>
          </w:p>
        </w:tc>
      </w:tr>
    </w:tbl>
    <w:p w:rsidR="002B7024" w:rsidRPr="00950094" w:rsidRDefault="002B7024" w:rsidP="002B7024">
      <w:pPr>
        <w:pStyle w:val="NoSpacing"/>
        <w:spacing w:line="276" w:lineRule="auto"/>
        <w:jc w:val="both"/>
        <w:rPr>
          <w:rFonts w:ascii="Tahoma" w:eastAsia="Tahoma" w:hAnsi="Tahoma" w:cs="Tahoma"/>
          <w:color w:val="000000"/>
          <w:sz w:val="24"/>
        </w:rPr>
      </w:pPr>
    </w:p>
    <w:p w:rsidR="00653CFA" w:rsidRPr="00950094" w:rsidRDefault="00653CFA" w:rsidP="00653CFA">
      <w:pPr>
        <w:spacing w:after="200" w:line="276" w:lineRule="auto"/>
        <w:rPr>
          <w:b/>
        </w:rPr>
      </w:pPr>
      <w:r w:rsidRPr="00950094">
        <w:rPr>
          <w:b/>
        </w:rPr>
        <w:t>The Health Sector in the Finan</w:t>
      </w:r>
      <w:r w:rsidR="00EB6606" w:rsidRPr="00950094">
        <w:rPr>
          <w:b/>
        </w:rPr>
        <w:t>cial Year 2025/2026</w:t>
      </w:r>
      <w:r w:rsidR="00FB6B34" w:rsidRPr="00950094">
        <w:rPr>
          <w:b/>
        </w:rPr>
        <w:t xml:space="preserve"> will</w:t>
      </w:r>
      <w:r w:rsidRPr="00950094">
        <w:rPr>
          <w:b/>
        </w:rPr>
        <w:t>;</w:t>
      </w:r>
    </w:p>
    <w:p w:rsidR="00FB6B34" w:rsidRPr="00950094" w:rsidRDefault="00653CFA" w:rsidP="00653CFA">
      <w:pPr>
        <w:spacing w:after="200" w:line="240" w:lineRule="auto"/>
        <w:ind w:left="14" w:firstLine="0"/>
        <w:contextualSpacing/>
      </w:pPr>
      <w:r w:rsidRPr="00950094">
        <w:t>Pay Staff salaries and PHC</w:t>
      </w:r>
      <w:r w:rsidR="00FB6B34" w:rsidRPr="00950094">
        <w:t xml:space="preserve"> direct transfers to facilities, </w:t>
      </w:r>
      <w:r w:rsidRPr="00950094">
        <w:t xml:space="preserve">Prepare monthly, quarterly &amp; annual HMIS reports, conduct DHT integrated support supervision/political monitoring </w:t>
      </w:r>
      <w:r w:rsidRPr="00950094">
        <w:lastRenderedPageBreak/>
        <w:t>and MCH suppo</w:t>
      </w:r>
      <w:r w:rsidR="00FB6B34" w:rsidRPr="00950094">
        <w:t>rt supervision, Hold</w:t>
      </w:r>
      <w:r w:rsidRPr="00950094">
        <w:t xml:space="preserve"> quarterly </w:t>
      </w:r>
      <w:r w:rsidR="00FB6B34" w:rsidRPr="00950094">
        <w:t>performance</w:t>
      </w:r>
      <w:r w:rsidRPr="00950094">
        <w:t xml:space="preserve"> review meetings, monthly DHT meetin</w:t>
      </w:r>
      <w:r w:rsidR="00FB6B34" w:rsidRPr="00950094">
        <w:t xml:space="preserve">gs and quarterly EDHMT meetings, </w:t>
      </w:r>
      <w:r w:rsidRPr="00950094">
        <w:t>Conduct malaria prevention, control and management activities, HIV prevention &amp; care activities and voluntary medical male circumcision activiti</w:t>
      </w:r>
      <w:r w:rsidR="00FB6B34" w:rsidRPr="00950094">
        <w:t>es,</w:t>
      </w:r>
      <w:r w:rsidR="002152FB" w:rsidRPr="00950094">
        <w:t xml:space="preserve"> </w:t>
      </w:r>
      <w:r w:rsidRPr="00950094">
        <w:t>Coordinate Yellow fever vaccination, cervical cancer immunization activities and routine screening for non-communicable dis</w:t>
      </w:r>
      <w:r w:rsidR="00FB6B34" w:rsidRPr="00950094">
        <w:t xml:space="preserve">eases (hypertension, diabetes), </w:t>
      </w:r>
      <w:r w:rsidRPr="00950094">
        <w:t>Conduct supply chain management trainings, continuous quality improvement at District and health facility level, VHT trainings, routine immunization activities, family planning activities, and oth</w:t>
      </w:r>
      <w:r w:rsidR="00FB6B34" w:rsidRPr="00950094">
        <w:t xml:space="preserve">er epidemic response activities, </w:t>
      </w:r>
      <w:r w:rsidRPr="00950094">
        <w:t>On cross cutting issues, the Department will support Gender and Community Development and Natural Resource Department in male engagement about family issues to reduce on gender based violence issues and screening and monitoring of d</w:t>
      </w:r>
      <w:r w:rsidR="00FB6B34" w:rsidRPr="00950094">
        <w:t>evelopment projects respectively</w:t>
      </w:r>
      <w:r w:rsidRPr="00950094">
        <w:t>.</w:t>
      </w:r>
    </w:p>
    <w:p w:rsidR="00BD2155" w:rsidRPr="00950094" w:rsidRDefault="00BD2155" w:rsidP="00653CFA">
      <w:pPr>
        <w:spacing w:after="200" w:line="240" w:lineRule="auto"/>
        <w:ind w:left="14" w:firstLine="0"/>
        <w:contextualSpacing/>
      </w:pPr>
    </w:p>
    <w:p w:rsidR="00653CFA" w:rsidRPr="00950094" w:rsidRDefault="00653CFA" w:rsidP="00653CFA">
      <w:pPr>
        <w:spacing w:after="200" w:line="240" w:lineRule="auto"/>
        <w:ind w:left="14" w:firstLine="0"/>
        <w:contextualSpacing/>
      </w:pPr>
    </w:p>
    <w:p w:rsidR="002B7024" w:rsidRPr="00950094" w:rsidRDefault="002B7024">
      <w:pPr>
        <w:ind w:left="19" w:right="49"/>
        <w:rPr>
          <w:b/>
        </w:rPr>
      </w:pPr>
      <w:r w:rsidRPr="00950094">
        <w:rPr>
          <w:b/>
        </w:rPr>
        <w:t>INTERGRATED TRANSPORT</w:t>
      </w:r>
      <w:r w:rsidR="00653CFA" w:rsidRPr="00950094">
        <w:rPr>
          <w:b/>
        </w:rPr>
        <w:t xml:space="preserve"> PROGRAMME</w:t>
      </w:r>
    </w:p>
    <w:p w:rsidR="002B7024" w:rsidRPr="00950094" w:rsidRDefault="002B7024">
      <w:pPr>
        <w:ind w:left="19" w:right="49"/>
        <w:rPr>
          <w:b/>
        </w:rPr>
      </w:pPr>
      <w:r w:rsidRPr="00950094">
        <w:rPr>
          <w:b/>
        </w:rPr>
        <w:t>ROADS AND TECHNICAL WORKS</w:t>
      </w:r>
    </w:p>
    <w:p w:rsidR="008318F9" w:rsidRPr="00950094" w:rsidRDefault="002B7024" w:rsidP="00643131">
      <w:pPr>
        <w:spacing w:after="0" w:line="259" w:lineRule="auto"/>
        <w:ind w:left="19" w:firstLine="0"/>
        <w:jc w:val="left"/>
      </w:pPr>
      <w:r w:rsidRPr="00950094">
        <w:t xml:space="preserve">Mr. Speaker Sir, the Works and Technical Services sector </w:t>
      </w:r>
      <w:r w:rsidR="00643131" w:rsidRPr="00950094">
        <w:t xml:space="preserve">has covered the following roads during FY2024/2025; </w:t>
      </w:r>
    </w:p>
    <w:p w:rsidR="00C60A70" w:rsidRPr="00950094" w:rsidRDefault="001B1385" w:rsidP="00C60A70">
      <w:pPr>
        <w:spacing w:after="0" w:line="240" w:lineRule="auto"/>
        <w:ind w:left="0" w:firstLine="0"/>
        <w:rPr>
          <w:b/>
          <w:szCs w:val="24"/>
        </w:rPr>
      </w:pPr>
      <w:r w:rsidRPr="00950094">
        <w:rPr>
          <w:b/>
          <w:szCs w:val="24"/>
        </w:rPr>
        <w:t>PROJECTS UNDER</w:t>
      </w:r>
      <w:r w:rsidR="00C60A70" w:rsidRPr="00950094">
        <w:rPr>
          <w:b/>
          <w:szCs w:val="24"/>
        </w:rPr>
        <w:t xml:space="preserve"> WORKS FOR FY 2024/2025.</w:t>
      </w:r>
    </w:p>
    <w:tbl>
      <w:tblPr>
        <w:tblW w:w="12780" w:type="dxa"/>
        <w:tblInd w:w="360" w:type="dxa"/>
        <w:tblLayout w:type="fixed"/>
        <w:tblLook w:val="04A0" w:firstRow="1" w:lastRow="0" w:firstColumn="1" w:lastColumn="0" w:noHBand="0" w:noVBand="1"/>
      </w:tblPr>
      <w:tblGrid>
        <w:gridCol w:w="12780"/>
      </w:tblGrid>
      <w:tr w:rsidR="00C60A70" w:rsidRPr="00950094" w:rsidTr="00C60A70">
        <w:trPr>
          <w:trHeight w:val="287"/>
        </w:trPr>
        <w:tc>
          <w:tcPr>
            <w:tcW w:w="12780" w:type="dxa"/>
            <w:hideMark/>
          </w:tcPr>
          <w:p w:rsidR="00C60A70" w:rsidRPr="00950094" w:rsidRDefault="00C60A70" w:rsidP="00C60A70">
            <w:pPr>
              <w:pStyle w:val="ListParagraph"/>
              <w:numPr>
                <w:ilvl w:val="0"/>
                <w:numId w:val="31"/>
              </w:numPr>
              <w:spacing w:after="0" w:line="240" w:lineRule="auto"/>
              <w:rPr>
                <w:szCs w:val="24"/>
              </w:rPr>
            </w:pPr>
            <w:r w:rsidRPr="00950094">
              <w:rPr>
                <w:szCs w:val="24"/>
              </w:rPr>
              <w:t>Kinoni – Kyamaganda – Kisekka Road</w:t>
            </w:r>
          </w:p>
        </w:tc>
      </w:tr>
      <w:tr w:rsidR="00C60A70" w:rsidRPr="00950094" w:rsidTr="00C60A70">
        <w:trPr>
          <w:trHeight w:val="242"/>
        </w:trPr>
        <w:tc>
          <w:tcPr>
            <w:tcW w:w="12780" w:type="dxa"/>
            <w:hideMark/>
          </w:tcPr>
          <w:p w:rsidR="00C60A70" w:rsidRPr="00950094" w:rsidRDefault="00C60A70" w:rsidP="00C60A70">
            <w:pPr>
              <w:pStyle w:val="ListParagraph"/>
              <w:numPr>
                <w:ilvl w:val="0"/>
                <w:numId w:val="31"/>
              </w:numPr>
              <w:spacing w:after="0" w:line="240" w:lineRule="auto"/>
              <w:rPr>
                <w:szCs w:val="24"/>
              </w:rPr>
            </w:pPr>
            <w:r w:rsidRPr="00950094">
              <w:rPr>
                <w:szCs w:val="24"/>
              </w:rPr>
              <w:t>Makondo – Micunda – Lwengo Road</w:t>
            </w:r>
          </w:p>
        </w:tc>
      </w:tr>
      <w:tr w:rsidR="00C60A70" w:rsidRPr="00950094" w:rsidTr="00C60A70">
        <w:trPr>
          <w:trHeight w:val="377"/>
        </w:trPr>
        <w:tc>
          <w:tcPr>
            <w:tcW w:w="12780" w:type="dxa"/>
            <w:hideMark/>
          </w:tcPr>
          <w:p w:rsidR="00C60A70" w:rsidRPr="00950094" w:rsidRDefault="00C60A70" w:rsidP="00C60A70">
            <w:pPr>
              <w:pStyle w:val="ListParagraph"/>
              <w:numPr>
                <w:ilvl w:val="0"/>
                <w:numId w:val="31"/>
              </w:numPr>
              <w:spacing w:after="0" w:line="240" w:lineRule="auto"/>
              <w:rPr>
                <w:szCs w:val="24"/>
              </w:rPr>
            </w:pPr>
            <w:r w:rsidRPr="00950094">
              <w:rPr>
                <w:szCs w:val="24"/>
              </w:rPr>
              <w:t>Kayiria-Mijuma-Kibingekito</w:t>
            </w:r>
          </w:p>
        </w:tc>
      </w:tr>
      <w:tr w:rsidR="00C60A70" w:rsidRPr="00950094" w:rsidTr="00C60A70">
        <w:trPr>
          <w:trHeight w:val="233"/>
        </w:trPr>
        <w:tc>
          <w:tcPr>
            <w:tcW w:w="12780" w:type="dxa"/>
            <w:hideMark/>
          </w:tcPr>
          <w:p w:rsidR="00C60A70" w:rsidRPr="00950094" w:rsidRDefault="00C60A70" w:rsidP="00C60A70">
            <w:pPr>
              <w:pStyle w:val="ListParagraph"/>
              <w:numPr>
                <w:ilvl w:val="0"/>
                <w:numId w:val="31"/>
              </w:numPr>
              <w:spacing w:after="0" w:line="240" w:lineRule="auto"/>
              <w:rPr>
                <w:szCs w:val="24"/>
              </w:rPr>
            </w:pPr>
            <w:r w:rsidRPr="00950094">
              <w:rPr>
                <w:szCs w:val="24"/>
              </w:rPr>
              <w:t>Kitooro – Lusaka Road</w:t>
            </w:r>
          </w:p>
        </w:tc>
      </w:tr>
      <w:tr w:rsidR="00C60A70" w:rsidRPr="00950094" w:rsidTr="00C60A70">
        <w:trPr>
          <w:trHeight w:val="278"/>
        </w:trPr>
        <w:tc>
          <w:tcPr>
            <w:tcW w:w="12780" w:type="dxa"/>
            <w:hideMark/>
          </w:tcPr>
          <w:p w:rsidR="00C60A70" w:rsidRPr="00950094" w:rsidRDefault="00C60A70" w:rsidP="00C60A70">
            <w:pPr>
              <w:pStyle w:val="ListParagraph"/>
              <w:numPr>
                <w:ilvl w:val="0"/>
                <w:numId w:val="31"/>
              </w:numPr>
              <w:spacing w:after="0" w:line="240" w:lineRule="auto"/>
              <w:rPr>
                <w:szCs w:val="24"/>
              </w:rPr>
            </w:pPr>
            <w:r w:rsidRPr="00950094">
              <w:rPr>
                <w:szCs w:val="24"/>
              </w:rPr>
              <w:t>Kitooro – Keikolongo Road</w:t>
            </w:r>
          </w:p>
        </w:tc>
      </w:tr>
      <w:tr w:rsidR="00C60A70" w:rsidRPr="00950094" w:rsidTr="00C60A70">
        <w:trPr>
          <w:trHeight w:val="242"/>
        </w:trPr>
        <w:tc>
          <w:tcPr>
            <w:tcW w:w="12780" w:type="dxa"/>
            <w:hideMark/>
          </w:tcPr>
          <w:p w:rsidR="00C60A70" w:rsidRPr="00950094" w:rsidRDefault="00C60A70" w:rsidP="00C60A70">
            <w:pPr>
              <w:pStyle w:val="ListParagraph"/>
              <w:numPr>
                <w:ilvl w:val="0"/>
                <w:numId w:val="31"/>
              </w:numPr>
              <w:spacing w:after="0" w:line="240" w:lineRule="auto"/>
              <w:rPr>
                <w:szCs w:val="24"/>
              </w:rPr>
            </w:pPr>
            <w:r w:rsidRPr="00950094">
              <w:rPr>
                <w:szCs w:val="24"/>
              </w:rPr>
              <w:t>Kitooro – Buyinja – Ndagwe Road</w:t>
            </w:r>
          </w:p>
        </w:tc>
      </w:tr>
    </w:tbl>
    <w:p w:rsidR="00C60A70" w:rsidRPr="00950094" w:rsidRDefault="00C60A70" w:rsidP="00643131">
      <w:pPr>
        <w:spacing w:after="0" w:line="259" w:lineRule="auto"/>
        <w:ind w:left="19" w:firstLine="0"/>
        <w:jc w:val="left"/>
      </w:pPr>
    </w:p>
    <w:p w:rsidR="00AC7E59" w:rsidRPr="00950094" w:rsidRDefault="008318F9" w:rsidP="005714CB">
      <w:pPr>
        <w:spacing w:after="0" w:line="259" w:lineRule="auto"/>
        <w:ind w:left="19" w:firstLine="0"/>
        <w:jc w:val="left"/>
        <w:rPr>
          <w:b/>
        </w:rPr>
      </w:pPr>
      <w:r w:rsidRPr="00950094">
        <w:rPr>
          <w:b/>
        </w:rPr>
        <w:t xml:space="preserve">Had </w:t>
      </w:r>
      <w:r w:rsidR="005714CB" w:rsidRPr="00950094">
        <w:rPr>
          <w:b/>
        </w:rPr>
        <w:t>Operational costs</w:t>
      </w:r>
      <w:r w:rsidR="00C60A70" w:rsidRPr="00950094">
        <w:rPr>
          <w:b/>
        </w:rPr>
        <w:t xml:space="preserve"> </w:t>
      </w:r>
      <w:r w:rsidR="00C3785A" w:rsidRPr="00950094">
        <w:rPr>
          <w:b/>
        </w:rPr>
        <w:t>which include</w:t>
      </w:r>
      <w:r w:rsidR="005714CB" w:rsidRPr="00950094">
        <w:rPr>
          <w:b/>
        </w:rPr>
        <w:t xml:space="preserve">; </w:t>
      </w:r>
    </w:p>
    <w:p w:rsidR="00AC7E59" w:rsidRPr="00950094" w:rsidRDefault="005714CB" w:rsidP="00AC7E59">
      <w:pPr>
        <w:pStyle w:val="ListParagraph"/>
        <w:numPr>
          <w:ilvl w:val="0"/>
          <w:numId w:val="32"/>
        </w:numPr>
        <w:spacing w:after="0" w:line="259" w:lineRule="auto"/>
        <w:jc w:val="left"/>
      </w:pPr>
      <w:r w:rsidRPr="00950094">
        <w:t>Repair</w:t>
      </w:r>
      <w:r w:rsidR="008318F9" w:rsidRPr="00950094">
        <w:t>ed</w:t>
      </w:r>
      <w:r w:rsidRPr="00950094">
        <w:t xml:space="preserve"> and service</w:t>
      </w:r>
      <w:r w:rsidR="008318F9" w:rsidRPr="00950094">
        <w:t>d</w:t>
      </w:r>
      <w:r w:rsidR="00AC7E59" w:rsidRPr="00950094">
        <w:t xml:space="preserve"> of road equipment</w:t>
      </w:r>
      <w:r w:rsidRPr="00950094">
        <w:t xml:space="preserve"> </w:t>
      </w:r>
    </w:p>
    <w:p w:rsidR="005714CB" w:rsidRPr="00950094" w:rsidRDefault="00AC7E59" w:rsidP="00AC7E59">
      <w:pPr>
        <w:pStyle w:val="ListParagraph"/>
        <w:numPr>
          <w:ilvl w:val="0"/>
          <w:numId w:val="32"/>
        </w:numPr>
        <w:spacing w:after="0" w:line="259" w:lineRule="auto"/>
        <w:jc w:val="left"/>
      </w:pPr>
      <w:r w:rsidRPr="00950094">
        <w:t>F</w:t>
      </w:r>
      <w:r w:rsidR="005714CB" w:rsidRPr="00950094">
        <w:t>acilitat</w:t>
      </w:r>
      <w:r w:rsidR="008318F9" w:rsidRPr="00950094">
        <w:t>ed</w:t>
      </w:r>
      <w:r w:rsidR="005714CB" w:rsidRPr="00950094">
        <w:t xml:space="preserve"> Road committee sitting and prepar</w:t>
      </w:r>
      <w:r w:rsidR="008318F9" w:rsidRPr="00950094">
        <w:t xml:space="preserve">ed </w:t>
      </w:r>
      <w:r w:rsidR="005714CB" w:rsidRPr="00950094">
        <w:t xml:space="preserve">reports and accountabilities </w:t>
      </w:r>
    </w:p>
    <w:p w:rsidR="002B7024" w:rsidRPr="00950094" w:rsidRDefault="008318F9" w:rsidP="00AC7E59">
      <w:pPr>
        <w:pStyle w:val="ListParagraph"/>
        <w:numPr>
          <w:ilvl w:val="0"/>
          <w:numId w:val="32"/>
        </w:numPr>
        <w:spacing w:after="0" w:line="259" w:lineRule="auto"/>
        <w:jc w:val="left"/>
      </w:pPr>
      <w:r w:rsidRPr="00950094">
        <w:t xml:space="preserve">Did </w:t>
      </w:r>
      <w:r w:rsidR="002B7024" w:rsidRPr="00950094">
        <w:t xml:space="preserve">Routine Labour Based for district roads </w:t>
      </w:r>
    </w:p>
    <w:p w:rsidR="006317CA" w:rsidRPr="00950094" w:rsidRDefault="006317CA" w:rsidP="002B7024">
      <w:pPr>
        <w:spacing w:after="0" w:line="259" w:lineRule="auto"/>
        <w:ind w:left="19" w:firstLine="0"/>
        <w:jc w:val="left"/>
      </w:pPr>
    </w:p>
    <w:p w:rsidR="006317CA" w:rsidRPr="00950094" w:rsidRDefault="006317CA" w:rsidP="002B7024">
      <w:pPr>
        <w:spacing w:after="0" w:line="259" w:lineRule="auto"/>
        <w:ind w:left="19" w:firstLine="0"/>
        <w:jc w:val="left"/>
      </w:pPr>
      <w:r w:rsidRPr="00950094">
        <w:rPr>
          <w:noProof/>
          <w:lang w:val="en-GB" w:eastAsia="en-GB"/>
        </w:rPr>
        <w:lastRenderedPageBreak/>
        <w:drawing>
          <wp:inline distT="0" distB="0" distL="0" distR="0" wp14:anchorId="360AA6C0" wp14:editId="51ABE366">
            <wp:extent cx="5142230" cy="2896870"/>
            <wp:effectExtent l="0" t="0" r="1270" b="0"/>
            <wp:docPr id="17" name="Picture 17" descr="C:\Users\Ibrah\Desktop\PHOTOS AND VIDEOS\112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brah\Desktop\PHOTOS AND VIDEOS\112009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2230" cy="2896870"/>
                    </a:xfrm>
                    <a:prstGeom prst="rect">
                      <a:avLst/>
                    </a:prstGeom>
                    <a:noFill/>
                    <a:ln>
                      <a:noFill/>
                    </a:ln>
                  </pic:spPr>
                </pic:pic>
              </a:graphicData>
            </a:graphic>
          </wp:inline>
        </w:drawing>
      </w:r>
    </w:p>
    <w:tbl>
      <w:tblPr>
        <w:tblW w:w="10557" w:type="dxa"/>
        <w:tblInd w:w="-459" w:type="dxa"/>
        <w:tblLayout w:type="fixed"/>
        <w:tblLook w:val="04A0" w:firstRow="1" w:lastRow="0" w:firstColumn="1" w:lastColumn="0" w:noHBand="0" w:noVBand="1"/>
      </w:tblPr>
      <w:tblGrid>
        <w:gridCol w:w="10557"/>
      </w:tblGrid>
      <w:tr w:rsidR="00653CFA" w:rsidRPr="00950094" w:rsidTr="00C4021E">
        <w:trPr>
          <w:trHeight w:val="315"/>
        </w:trPr>
        <w:tc>
          <w:tcPr>
            <w:tcW w:w="10557" w:type="dxa"/>
            <w:tcBorders>
              <w:top w:val="nil"/>
              <w:left w:val="nil"/>
              <w:bottom w:val="single" w:sz="4" w:space="0" w:color="auto"/>
              <w:right w:val="nil"/>
            </w:tcBorders>
            <w:shd w:val="clear" w:color="auto" w:fill="auto"/>
            <w:vAlign w:val="center"/>
            <w:hideMark/>
          </w:tcPr>
          <w:p w:rsidR="005714CB" w:rsidRPr="00950094" w:rsidRDefault="005714CB" w:rsidP="00653CFA">
            <w:pPr>
              <w:spacing w:after="0" w:line="259" w:lineRule="auto"/>
              <w:ind w:left="19" w:firstLine="0"/>
              <w:jc w:val="left"/>
              <w:rPr>
                <w:b/>
                <w:bCs/>
              </w:rPr>
            </w:pPr>
          </w:p>
          <w:p w:rsidR="00653CFA" w:rsidRPr="00950094" w:rsidRDefault="00653CFA" w:rsidP="00653CFA">
            <w:pPr>
              <w:spacing w:after="0" w:line="259" w:lineRule="auto"/>
              <w:ind w:left="19" w:firstLine="0"/>
              <w:jc w:val="left"/>
              <w:rPr>
                <w:b/>
                <w:bCs/>
              </w:rPr>
            </w:pPr>
            <w:r w:rsidRPr="00950094">
              <w:rPr>
                <w:b/>
                <w:bCs/>
              </w:rPr>
              <w:t>LIST OF  ROAD</w:t>
            </w:r>
            <w:r w:rsidR="00B4492C" w:rsidRPr="00950094">
              <w:rPr>
                <w:b/>
                <w:bCs/>
              </w:rPr>
              <w:t>S TO BE WORKED ON IN THE FY 2025/2026</w:t>
            </w:r>
          </w:p>
          <w:tbl>
            <w:tblPr>
              <w:tblW w:w="9634" w:type="dxa"/>
              <w:tblLayout w:type="fixed"/>
              <w:tblLook w:val="04A0" w:firstRow="1" w:lastRow="0" w:firstColumn="1" w:lastColumn="0" w:noHBand="0" w:noVBand="1"/>
            </w:tblPr>
            <w:tblGrid>
              <w:gridCol w:w="6374"/>
              <w:gridCol w:w="3260"/>
            </w:tblGrid>
            <w:tr w:rsidR="00374C0A" w:rsidRPr="00950094" w:rsidTr="00950094">
              <w:trPr>
                <w:trHeight w:val="1260"/>
              </w:trPr>
              <w:tc>
                <w:tcPr>
                  <w:tcW w:w="63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4C0A" w:rsidRPr="00950094" w:rsidRDefault="00374C0A" w:rsidP="00374C0A">
                  <w:pPr>
                    <w:spacing w:after="0" w:line="240" w:lineRule="auto"/>
                    <w:rPr>
                      <w:rFonts w:eastAsia="Times New Roman"/>
                      <w:b/>
                      <w:bCs/>
                      <w:sz w:val="28"/>
                      <w:szCs w:val="28"/>
                    </w:rPr>
                  </w:pPr>
                  <w:r w:rsidRPr="00950094">
                    <w:rPr>
                      <w:rFonts w:eastAsia="Times New Roman"/>
                      <w:b/>
                      <w:bCs/>
                      <w:sz w:val="28"/>
                      <w:szCs w:val="28"/>
                    </w:rPr>
                    <w:t>Road Name</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374C0A" w:rsidRPr="00950094" w:rsidRDefault="00374C0A" w:rsidP="00374C0A">
                  <w:pPr>
                    <w:spacing w:after="0" w:line="240" w:lineRule="auto"/>
                    <w:rPr>
                      <w:rFonts w:eastAsia="Times New Roman"/>
                      <w:b/>
                      <w:bCs/>
                      <w:sz w:val="28"/>
                      <w:szCs w:val="28"/>
                    </w:rPr>
                  </w:pPr>
                  <w:r w:rsidRPr="00950094">
                    <w:rPr>
                      <w:rFonts w:eastAsia="Times New Roman"/>
                      <w:b/>
                      <w:bCs/>
                      <w:sz w:val="28"/>
                      <w:szCs w:val="28"/>
                    </w:rPr>
                    <w:t>Length (km)</w:t>
                  </w:r>
                </w:p>
              </w:tc>
            </w:tr>
            <w:tr w:rsidR="00374C0A" w:rsidRPr="00950094" w:rsidTr="00950094">
              <w:trPr>
                <w:trHeight w:val="450"/>
              </w:trPr>
              <w:tc>
                <w:tcPr>
                  <w:tcW w:w="6374" w:type="dxa"/>
                  <w:tcBorders>
                    <w:top w:val="nil"/>
                    <w:left w:val="single" w:sz="4" w:space="0" w:color="auto"/>
                    <w:bottom w:val="single" w:sz="4" w:space="0" w:color="auto"/>
                    <w:right w:val="single" w:sz="4" w:space="0" w:color="auto"/>
                  </w:tcBorders>
                  <w:shd w:val="clear" w:color="auto" w:fill="auto"/>
                  <w:hideMark/>
                </w:tcPr>
                <w:p w:rsidR="00374C0A" w:rsidRPr="00950094" w:rsidRDefault="00374C0A" w:rsidP="00374C0A">
                  <w:pPr>
                    <w:spacing w:after="0" w:line="240" w:lineRule="auto"/>
                    <w:rPr>
                      <w:rFonts w:eastAsia="Times New Roman"/>
                      <w:sz w:val="28"/>
                      <w:szCs w:val="28"/>
                    </w:rPr>
                  </w:pPr>
                  <w:r w:rsidRPr="00950094">
                    <w:rPr>
                      <w:rFonts w:eastAsia="Times New Roman"/>
                      <w:sz w:val="28"/>
                      <w:szCs w:val="28"/>
                    </w:rPr>
                    <w:t>Kinoni – Nakalembe – Kibulala Road</w:t>
                  </w:r>
                </w:p>
              </w:tc>
              <w:tc>
                <w:tcPr>
                  <w:tcW w:w="3260" w:type="dxa"/>
                  <w:tcBorders>
                    <w:top w:val="nil"/>
                    <w:left w:val="nil"/>
                    <w:bottom w:val="single" w:sz="4" w:space="0" w:color="auto"/>
                    <w:right w:val="single" w:sz="4" w:space="0" w:color="auto"/>
                  </w:tcBorders>
                  <w:shd w:val="clear" w:color="auto" w:fill="auto"/>
                  <w:hideMark/>
                </w:tcPr>
                <w:p w:rsidR="00374C0A" w:rsidRPr="00950094" w:rsidRDefault="00374C0A" w:rsidP="00374C0A">
                  <w:pPr>
                    <w:spacing w:after="0" w:line="240" w:lineRule="auto"/>
                    <w:jc w:val="right"/>
                    <w:rPr>
                      <w:rFonts w:eastAsia="Times New Roman"/>
                      <w:sz w:val="28"/>
                      <w:szCs w:val="28"/>
                    </w:rPr>
                  </w:pPr>
                  <w:r w:rsidRPr="00950094">
                    <w:rPr>
                      <w:rFonts w:eastAsia="Times New Roman"/>
                      <w:sz w:val="28"/>
                      <w:szCs w:val="28"/>
                    </w:rPr>
                    <w:t>3</w:t>
                  </w:r>
                </w:p>
              </w:tc>
            </w:tr>
            <w:tr w:rsidR="00374C0A" w:rsidRPr="00950094" w:rsidTr="00950094">
              <w:trPr>
                <w:trHeight w:val="435"/>
              </w:trPr>
              <w:tc>
                <w:tcPr>
                  <w:tcW w:w="6374" w:type="dxa"/>
                  <w:tcBorders>
                    <w:top w:val="nil"/>
                    <w:left w:val="single" w:sz="4" w:space="0" w:color="auto"/>
                    <w:bottom w:val="single" w:sz="4" w:space="0" w:color="auto"/>
                    <w:right w:val="single" w:sz="4" w:space="0" w:color="auto"/>
                  </w:tcBorders>
                  <w:shd w:val="clear" w:color="auto" w:fill="auto"/>
                  <w:hideMark/>
                </w:tcPr>
                <w:p w:rsidR="00374C0A" w:rsidRPr="00950094" w:rsidRDefault="00374C0A" w:rsidP="00374C0A">
                  <w:pPr>
                    <w:spacing w:after="0" w:line="240" w:lineRule="auto"/>
                    <w:rPr>
                      <w:rFonts w:eastAsia="Times New Roman"/>
                      <w:sz w:val="28"/>
                      <w:szCs w:val="28"/>
                    </w:rPr>
                  </w:pPr>
                  <w:r w:rsidRPr="00950094">
                    <w:rPr>
                      <w:rFonts w:eastAsia="Times New Roman"/>
                      <w:sz w:val="28"/>
                      <w:szCs w:val="28"/>
                    </w:rPr>
                    <w:t>Katovu – Kyampalakata Road</w:t>
                  </w:r>
                </w:p>
              </w:tc>
              <w:tc>
                <w:tcPr>
                  <w:tcW w:w="3260" w:type="dxa"/>
                  <w:tcBorders>
                    <w:top w:val="nil"/>
                    <w:left w:val="nil"/>
                    <w:bottom w:val="single" w:sz="4" w:space="0" w:color="auto"/>
                    <w:right w:val="single" w:sz="4" w:space="0" w:color="auto"/>
                  </w:tcBorders>
                  <w:shd w:val="clear" w:color="auto" w:fill="auto"/>
                  <w:hideMark/>
                </w:tcPr>
                <w:p w:rsidR="00374C0A" w:rsidRPr="00950094" w:rsidRDefault="00374C0A" w:rsidP="00374C0A">
                  <w:pPr>
                    <w:spacing w:after="0" w:line="240" w:lineRule="auto"/>
                    <w:jc w:val="right"/>
                    <w:rPr>
                      <w:rFonts w:eastAsia="Times New Roman"/>
                      <w:sz w:val="28"/>
                      <w:szCs w:val="28"/>
                    </w:rPr>
                  </w:pPr>
                  <w:r w:rsidRPr="00950094">
                    <w:rPr>
                      <w:rFonts w:eastAsia="Times New Roman"/>
                      <w:sz w:val="28"/>
                      <w:szCs w:val="28"/>
                    </w:rPr>
                    <w:t>8</w:t>
                  </w:r>
                </w:p>
              </w:tc>
            </w:tr>
            <w:tr w:rsidR="00374C0A" w:rsidRPr="00950094" w:rsidTr="00950094">
              <w:trPr>
                <w:trHeight w:val="450"/>
              </w:trPr>
              <w:tc>
                <w:tcPr>
                  <w:tcW w:w="6374" w:type="dxa"/>
                  <w:tcBorders>
                    <w:top w:val="nil"/>
                    <w:left w:val="single" w:sz="4" w:space="0" w:color="auto"/>
                    <w:bottom w:val="single" w:sz="4" w:space="0" w:color="auto"/>
                    <w:right w:val="single" w:sz="4" w:space="0" w:color="auto"/>
                  </w:tcBorders>
                  <w:shd w:val="clear" w:color="auto" w:fill="auto"/>
                  <w:hideMark/>
                </w:tcPr>
                <w:p w:rsidR="00374C0A" w:rsidRPr="00950094" w:rsidRDefault="00374C0A" w:rsidP="00374C0A">
                  <w:pPr>
                    <w:spacing w:after="0" w:line="240" w:lineRule="auto"/>
                    <w:rPr>
                      <w:rFonts w:eastAsia="Times New Roman"/>
                      <w:sz w:val="28"/>
                      <w:szCs w:val="28"/>
                    </w:rPr>
                  </w:pPr>
                  <w:r w:rsidRPr="00950094">
                    <w:rPr>
                      <w:rFonts w:eastAsia="Times New Roman"/>
                      <w:sz w:val="28"/>
                      <w:szCs w:val="28"/>
                    </w:rPr>
                    <w:t>Ndagwe –Jjaga – Lwengo Road</w:t>
                  </w:r>
                </w:p>
              </w:tc>
              <w:tc>
                <w:tcPr>
                  <w:tcW w:w="3260" w:type="dxa"/>
                  <w:tcBorders>
                    <w:top w:val="nil"/>
                    <w:left w:val="nil"/>
                    <w:bottom w:val="single" w:sz="4" w:space="0" w:color="auto"/>
                    <w:right w:val="single" w:sz="4" w:space="0" w:color="auto"/>
                  </w:tcBorders>
                  <w:shd w:val="clear" w:color="auto" w:fill="auto"/>
                  <w:hideMark/>
                </w:tcPr>
                <w:p w:rsidR="00374C0A" w:rsidRPr="00950094" w:rsidRDefault="00374C0A" w:rsidP="00374C0A">
                  <w:pPr>
                    <w:spacing w:after="0" w:line="240" w:lineRule="auto"/>
                    <w:jc w:val="right"/>
                    <w:rPr>
                      <w:rFonts w:eastAsia="Times New Roman"/>
                      <w:sz w:val="28"/>
                      <w:szCs w:val="28"/>
                    </w:rPr>
                  </w:pPr>
                  <w:r w:rsidRPr="00950094">
                    <w:rPr>
                      <w:rFonts w:eastAsia="Times New Roman"/>
                      <w:sz w:val="28"/>
                      <w:szCs w:val="28"/>
                    </w:rPr>
                    <w:t>15</w:t>
                  </w:r>
                </w:p>
              </w:tc>
            </w:tr>
            <w:tr w:rsidR="00374C0A" w:rsidRPr="00950094" w:rsidTr="00950094">
              <w:trPr>
                <w:trHeight w:val="450"/>
              </w:trPr>
              <w:tc>
                <w:tcPr>
                  <w:tcW w:w="6374" w:type="dxa"/>
                  <w:tcBorders>
                    <w:top w:val="nil"/>
                    <w:left w:val="single" w:sz="4" w:space="0" w:color="auto"/>
                    <w:bottom w:val="single" w:sz="4" w:space="0" w:color="auto"/>
                    <w:right w:val="single" w:sz="4" w:space="0" w:color="auto"/>
                  </w:tcBorders>
                  <w:shd w:val="clear" w:color="auto" w:fill="auto"/>
                  <w:hideMark/>
                </w:tcPr>
                <w:p w:rsidR="00374C0A" w:rsidRPr="00950094" w:rsidRDefault="00374C0A" w:rsidP="00374C0A">
                  <w:pPr>
                    <w:spacing w:after="0" w:line="240" w:lineRule="auto"/>
                    <w:rPr>
                      <w:rFonts w:eastAsia="Times New Roman"/>
                      <w:sz w:val="28"/>
                      <w:szCs w:val="28"/>
                    </w:rPr>
                  </w:pPr>
                  <w:r w:rsidRPr="00950094">
                    <w:rPr>
                      <w:rFonts w:eastAsia="Times New Roman"/>
                      <w:sz w:val="28"/>
                      <w:szCs w:val="28"/>
                    </w:rPr>
                    <w:t>Kyawagonya – Lwamanyonyi – Jjaga Road</w:t>
                  </w:r>
                </w:p>
              </w:tc>
              <w:tc>
                <w:tcPr>
                  <w:tcW w:w="3260" w:type="dxa"/>
                  <w:tcBorders>
                    <w:top w:val="nil"/>
                    <w:left w:val="nil"/>
                    <w:bottom w:val="single" w:sz="4" w:space="0" w:color="auto"/>
                    <w:right w:val="single" w:sz="4" w:space="0" w:color="auto"/>
                  </w:tcBorders>
                  <w:shd w:val="clear" w:color="auto" w:fill="auto"/>
                  <w:hideMark/>
                </w:tcPr>
                <w:p w:rsidR="00374C0A" w:rsidRPr="00950094" w:rsidRDefault="00374C0A" w:rsidP="00374C0A">
                  <w:pPr>
                    <w:spacing w:after="0" w:line="240" w:lineRule="auto"/>
                    <w:jc w:val="right"/>
                    <w:rPr>
                      <w:rFonts w:eastAsia="Times New Roman"/>
                      <w:sz w:val="28"/>
                      <w:szCs w:val="28"/>
                    </w:rPr>
                  </w:pPr>
                  <w:r w:rsidRPr="00950094">
                    <w:rPr>
                      <w:rFonts w:eastAsia="Times New Roman"/>
                      <w:sz w:val="28"/>
                      <w:szCs w:val="28"/>
                    </w:rPr>
                    <w:t>10</w:t>
                  </w:r>
                </w:p>
              </w:tc>
            </w:tr>
            <w:tr w:rsidR="00374C0A" w:rsidRPr="00950094" w:rsidTr="00950094">
              <w:trPr>
                <w:trHeight w:val="450"/>
              </w:trPr>
              <w:tc>
                <w:tcPr>
                  <w:tcW w:w="6374" w:type="dxa"/>
                  <w:tcBorders>
                    <w:top w:val="nil"/>
                    <w:left w:val="single" w:sz="4" w:space="0" w:color="auto"/>
                    <w:bottom w:val="single" w:sz="4" w:space="0" w:color="auto"/>
                    <w:right w:val="single" w:sz="4" w:space="0" w:color="auto"/>
                  </w:tcBorders>
                  <w:shd w:val="clear" w:color="auto" w:fill="auto"/>
                  <w:hideMark/>
                </w:tcPr>
                <w:p w:rsidR="00374C0A" w:rsidRPr="00950094" w:rsidRDefault="00374C0A" w:rsidP="00374C0A">
                  <w:pPr>
                    <w:spacing w:after="0" w:line="240" w:lineRule="auto"/>
                    <w:rPr>
                      <w:rFonts w:eastAsia="Times New Roman"/>
                      <w:sz w:val="28"/>
                      <w:szCs w:val="28"/>
                    </w:rPr>
                  </w:pPr>
                  <w:r w:rsidRPr="00950094">
                    <w:rPr>
                      <w:rFonts w:eastAsia="Times New Roman"/>
                      <w:sz w:val="28"/>
                      <w:szCs w:val="28"/>
                    </w:rPr>
                    <w:t xml:space="preserve">Kakoma – Bakijjulula – Kitwe Kyanjovu Road </w:t>
                  </w:r>
                </w:p>
              </w:tc>
              <w:tc>
                <w:tcPr>
                  <w:tcW w:w="3260" w:type="dxa"/>
                  <w:tcBorders>
                    <w:top w:val="nil"/>
                    <w:left w:val="nil"/>
                    <w:bottom w:val="single" w:sz="4" w:space="0" w:color="auto"/>
                    <w:right w:val="single" w:sz="4" w:space="0" w:color="auto"/>
                  </w:tcBorders>
                  <w:shd w:val="clear" w:color="auto" w:fill="auto"/>
                  <w:hideMark/>
                </w:tcPr>
                <w:p w:rsidR="00374C0A" w:rsidRPr="00950094" w:rsidRDefault="00374C0A" w:rsidP="00374C0A">
                  <w:pPr>
                    <w:spacing w:after="0" w:line="240" w:lineRule="auto"/>
                    <w:jc w:val="right"/>
                    <w:rPr>
                      <w:rFonts w:eastAsia="Times New Roman"/>
                      <w:sz w:val="28"/>
                      <w:szCs w:val="28"/>
                    </w:rPr>
                  </w:pPr>
                  <w:r w:rsidRPr="00950094">
                    <w:rPr>
                      <w:rFonts w:eastAsia="Times New Roman"/>
                      <w:sz w:val="28"/>
                      <w:szCs w:val="28"/>
                    </w:rPr>
                    <w:t>7.3</w:t>
                  </w:r>
                </w:p>
              </w:tc>
            </w:tr>
            <w:tr w:rsidR="00374C0A" w:rsidRPr="00950094" w:rsidTr="00950094">
              <w:trPr>
                <w:trHeight w:val="360"/>
              </w:trPr>
              <w:tc>
                <w:tcPr>
                  <w:tcW w:w="6374" w:type="dxa"/>
                  <w:tcBorders>
                    <w:top w:val="nil"/>
                    <w:left w:val="single" w:sz="4" w:space="0" w:color="auto"/>
                    <w:bottom w:val="single" w:sz="4" w:space="0" w:color="auto"/>
                    <w:right w:val="single" w:sz="4" w:space="0" w:color="auto"/>
                  </w:tcBorders>
                  <w:shd w:val="clear" w:color="auto" w:fill="auto"/>
                  <w:hideMark/>
                </w:tcPr>
                <w:p w:rsidR="00374C0A" w:rsidRPr="00950094" w:rsidRDefault="00374C0A" w:rsidP="00374C0A">
                  <w:pPr>
                    <w:spacing w:after="0" w:line="240" w:lineRule="auto"/>
                    <w:rPr>
                      <w:rFonts w:eastAsia="Times New Roman"/>
                      <w:sz w:val="28"/>
                      <w:szCs w:val="28"/>
                    </w:rPr>
                  </w:pPr>
                  <w:r w:rsidRPr="00950094">
                    <w:rPr>
                      <w:rFonts w:eastAsia="Times New Roman"/>
                      <w:sz w:val="28"/>
                      <w:szCs w:val="28"/>
                    </w:rPr>
                    <w:t>Kalyemanvu - Kamuwaza - Kikanika</w:t>
                  </w:r>
                </w:p>
              </w:tc>
              <w:tc>
                <w:tcPr>
                  <w:tcW w:w="3260" w:type="dxa"/>
                  <w:tcBorders>
                    <w:top w:val="nil"/>
                    <w:left w:val="nil"/>
                    <w:bottom w:val="single" w:sz="4" w:space="0" w:color="auto"/>
                    <w:right w:val="single" w:sz="4" w:space="0" w:color="auto"/>
                  </w:tcBorders>
                  <w:shd w:val="clear" w:color="auto" w:fill="auto"/>
                  <w:hideMark/>
                </w:tcPr>
                <w:p w:rsidR="00374C0A" w:rsidRPr="00950094" w:rsidRDefault="00374C0A" w:rsidP="00374C0A">
                  <w:pPr>
                    <w:spacing w:after="0" w:line="240" w:lineRule="auto"/>
                    <w:jc w:val="right"/>
                    <w:rPr>
                      <w:rFonts w:eastAsia="Times New Roman"/>
                      <w:sz w:val="28"/>
                      <w:szCs w:val="28"/>
                    </w:rPr>
                  </w:pPr>
                  <w:r w:rsidRPr="00950094">
                    <w:rPr>
                      <w:rFonts w:eastAsia="Times New Roman"/>
                      <w:sz w:val="28"/>
                      <w:szCs w:val="28"/>
                    </w:rPr>
                    <w:t>12</w:t>
                  </w:r>
                </w:p>
              </w:tc>
            </w:tr>
            <w:tr w:rsidR="00374C0A" w:rsidRPr="00950094" w:rsidTr="00950094">
              <w:trPr>
                <w:trHeight w:val="330"/>
              </w:trPr>
              <w:tc>
                <w:tcPr>
                  <w:tcW w:w="6374" w:type="dxa"/>
                  <w:tcBorders>
                    <w:top w:val="nil"/>
                    <w:left w:val="single" w:sz="4" w:space="0" w:color="auto"/>
                    <w:bottom w:val="single" w:sz="4" w:space="0" w:color="auto"/>
                    <w:right w:val="single" w:sz="4" w:space="0" w:color="auto"/>
                  </w:tcBorders>
                  <w:shd w:val="clear" w:color="000000" w:fill="FFFFFF"/>
                  <w:noWrap/>
                  <w:vAlign w:val="bottom"/>
                  <w:hideMark/>
                </w:tcPr>
                <w:p w:rsidR="00374C0A" w:rsidRPr="00950094" w:rsidRDefault="00374C0A" w:rsidP="00374C0A">
                  <w:pPr>
                    <w:spacing w:after="0" w:line="240" w:lineRule="auto"/>
                    <w:rPr>
                      <w:rFonts w:eastAsia="Times New Roman"/>
                      <w:sz w:val="28"/>
                      <w:szCs w:val="28"/>
                    </w:rPr>
                  </w:pPr>
                  <w:r w:rsidRPr="00950094">
                    <w:rPr>
                      <w:rFonts w:eastAsia="Times New Roman"/>
                      <w:sz w:val="28"/>
                      <w:szCs w:val="28"/>
                    </w:rPr>
                    <w:t> </w:t>
                  </w:r>
                </w:p>
              </w:tc>
              <w:tc>
                <w:tcPr>
                  <w:tcW w:w="3260" w:type="dxa"/>
                  <w:tcBorders>
                    <w:top w:val="nil"/>
                    <w:left w:val="nil"/>
                    <w:bottom w:val="single" w:sz="4" w:space="0" w:color="auto"/>
                    <w:right w:val="single" w:sz="4" w:space="0" w:color="auto"/>
                  </w:tcBorders>
                  <w:shd w:val="clear" w:color="000000" w:fill="FFFFFF"/>
                  <w:vAlign w:val="center"/>
                  <w:hideMark/>
                </w:tcPr>
                <w:p w:rsidR="00374C0A" w:rsidRPr="00950094" w:rsidRDefault="00374C0A" w:rsidP="00976074">
                  <w:pPr>
                    <w:spacing w:after="0" w:line="240" w:lineRule="auto"/>
                    <w:ind w:left="0" w:firstLine="0"/>
                    <w:rPr>
                      <w:rFonts w:eastAsia="Times New Roman"/>
                      <w:sz w:val="28"/>
                      <w:szCs w:val="28"/>
                    </w:rPr>
                  </w:pPr>
                  <w:r w:rsidRPr="00950094">
                    <w:rPr>
                      <w:rFonts w:eastAsia="Times New Roman"/>
                      <w:sz w:val="28"/>
                      <w:szCs w:val="28"/>
                    </w:rPr>
                    <w:t xml:space="preserve">                            55.3</w:t>
                  </w:r>
                </w:p>
              </w:tc>
            </w:tr>
          </w:tbl>
          <w:p w:rsidR="00653CFA" w:rsidRPr="00950094" w:rsidRDefault="00653CFA" w:rsidP="00653CFA">
            <w:pPr>
              <w:spacing w:after="0" w:line="259" w:lineRule="auto"/>
              <w:ind w:left="19" w:firstLine="0"/>
              <w:jc w:val="left"/>
              <w:rPr>
                <w:b/>
                <w:bCs/>
              </w:rPr>
            </w:pPr>
          </w:p>
        </w:tc>
      </w:tr>
    </w:tbl>
    <w:p w:rsidR="00374C0A" w:rsidRPr="00950094" w:rsidRDefault="00374C0A" w:rsidP="009F166E">
      <w:pPr>
        <w:spacing w:after="0" w:line="259" w:lineRule="auto"/>
        <w:ind w:left="0" w:firstLine="0"/>
        <w:jc w:val="left"/>
        <w:rPr>
          <w:b/>
        </w:rPr>
      </w:pPr>
    </w:p>
    <w:p w:rsidR="00653CFA" w:rsidRPr="00950094" w:rsidRDefault="009F166E" w:rsidP="009F166E">
      <w:pPr>
        <w:spacing w:after="0" w:line="259" w:lineRule="auto"/>
        <w:ind w:left="0" w:firstLine="0"/>
        <w:jc w:val="left"/>
        <w:rPr>
          <w:b/>
        </w:rPr>
      </w:pPr>
      <w:r w:rsidRPr="00950094">
        <w:rPr>
          <w:b/>
        </w:rPr>
        <w:t>Other activities to be done during FY 2025/2026</w:t>
      </w:r>
    </w:p>
    <w:p w:rsidR="00653CFA" w:rsidRPr="00950094" w:rsidRDefault="009F166E" w:rsidP="003B7265">
      <w:pPr>
        <w:spacing w:after="0" w:line="259" w:lineRule="auto"/>
        <w:ind w:left="0" w:firstLine="0"/>
        <w:jc w:val="left"/>
      </w:pPr>
      <w:r w:rsidRPr="00950094">
        <w:t>The Department will</w:t>
      </w:r>
      <w:r w:rsidR="00653CFA" w:rsidRPr="00950094">
        <w:t xml:space="preserve"> repa</w:t>
      </w:r>
      <w:r w:rsidRPr="00950094">
        <w:t>ir vehicles and Road equipment,</w:t>
      </w:r>
      <w:r w:rsidR="00653CFA" w:rsidRPr="00950094">
        <w:t xml:space="preserve"> prepare bills of quantities and specifications for all</w:t>
      </w:r>
      <w:r w:rsidRPr="00950094">
        <w:t xml:space="preserve"> contracted projects for FY 2025/2026</w:t>
      </w:r>
      <w:r w:rsidR="00653CFA" w:rsidRPr="00950094">
        <w:t>, pay  staff salaries, conduct quarterly road committee meetings, supervise and monitor contracted works for both Higher and Lower Local Government and pre</w:t>
      </w:r>
      <w:r w:rsidR="003B7265" w:rsidRPr="00950094">
        <w:t xml:space="preserve">pare quarterly accountabilities and </w:t>
      </w:r>
      <w:r w:rsidR="00653CFA" w:rsidRPr="00950094">
        <w:t>Prepare and submit departmental annual budget and quarterly reports to Uganda Road Fund and other line Ministries.</w:t>
      </w:r>
    </w:p>
    <w:p w:rsidR="002B7024" w:rsidRPr="00950094" w:rsidRDefault="002B7024" w:rsidP="002B7024">
      <w:pPr>
        <w:spacing w:after="0" w:line="259" w:lineRule="auto"/>
        <w:ind w:left="19" w:firstLine="0"/>
        <w:jc w:val="left"/>
      </w:pPr>
    </w:p>
    <w:p w:rsidR="002B7024" w:rsidRPr="00C3785A" w:rsidRDefault="002B7024" w:rsidP="002B7024">
      <w:pPr>
        <w:spacing w:after="0" w:line="259" w:lineRule="auto"/>
        <w:ind w:left="19" w:firstLine="0"/>
        <w:jc w:val="left"/>
        <w:rPr>
          <w:b/>
          <w:color w:val="000000" w:themeColor="text1"/>
        </w:rPr>
      </w:pPr>
      <w:r w:rsidRPr="00C3785A">
        <w:rPr>
          <w:b/>
          <w:color w:val="000000" w:themeColor="text1"/>
        </w:rPr>
        <w:t>NATURAL RESOURCES, WATER AND CLIMATE CHANGE</w:t>
      </w:r>
    </w:p>
    <w:p w:rsidR="002B7024" w:rsidRPr="00950094" w:rsidRDefault="002B7024" w:rsidP="002B7024">
      <w:pPr>
        <w:spacing w:after="0" w:line="259" w:lineRule="auto"/>
        <w:ind w:left="19" w:firstLine="0"/>
        <w:jc w:val="left"/>
        <w:rPr>
          <w:b/>
        </w:rPr>
      </w:pPr>
      <w:r w:rsidRPr="00950094">
        <w:rPr>
          <w:b/>
        </w:rPr>
        <w:t>WATER</w:t>
      </w:r>
    </w:p>
    <w:p w:rsidR="007950FF" w:rsidRPr="00950094" w:rsidRDefault="00F64A3B" w:rsidP="00AB60B7">
      <w:pPr>
        <w:spacing w:after="0" w:line="259" w:lineRule="auto"/>
        <w:jc w:val="left"/>
      </w:pPr>
      <w:r w:rsidRPr="00950094">
        <w:t xml:space="preserve"> </w:t>
      </w:r>
      <w:r w:rsidR="00AB60B7" w:rsidRPr="00950094">
        <w:rPr>
          <w:b/>
        </w:rPr>
        <w:t>Water Department</w:t>
      </w:r>
      <w:r w:rsidR="00AB60B7" w:rsidRPr="00950094">
        <w:t xml:space="preserve"> </w:t>
      </w:r>
    </w:p>
    <w:p w:rsidR="002B7024" w:rsidRPr="00950094" w:rsidRDefault="002B7024" w:rsidP="002B7024">
      <w:pPr>
        <w:spacing w:after="0" w:line="259" w:lineRule="auto"/>
        <w:ind w:left="19" w:firstLine="0"/>
        <w:jc w:val="left"/>
      </w:pPr>
      <w:r w:rsidRPr="00950094">
        <w:lastRenderedPageBreak/>
        <w:t>This Sector is mandated to provide the people of Lwengo District with clea</w:t>
      </w:r>
      <w:r w:rsidR="009152BF" w:rsidRPr="00950094">
        <w:t>n and safe water through mobilization and sensitiz</w:t>
      </w:r>
      <w:r w:rsidRPr="00950094">
        <w:t xml:space="preserve">ation of communities on aspects of water and sanitation, construction and protection of safe water sources in order to increase safe water coverage and improve the level of hygiene and sanitation. </w:t>
      </w:r>
    </w:p>
    <w:p w:rsidR="002B7024" w:rsidRPr="00950094" w:rsidRDefault="002B7024" w:rsidP="002B7024">
      <w:pPr>
        <w:spacing w:after="0" w:line="259" w:lineRule="auto"/>
        <w:ind w:left="19" w:firstLine="0"/>
        <w:jc w:val="left"/>
      </w:pPr>
      <w:r w:rsidRPr="00950094">
        <w:t xml:space="preserve">Mr. Speaker Sir, to ensure the attainment of the above mandate, the following are completed </w:t>
      </w:r>
      <w:r w:rsidR="009152BF" w:rsidRPr="00950094">
        <w:t>achievements for FY2024/2025</w:t>
      </w:r>
    </w:p>
    <w:p w:rsidR="009152BF" w:rsidRPr="00950094" w:rsidRDefault="009152BF" w:rsidP="002B7024">
      <w:pPr>
        <w:spacing w:after="0" w:line="259" w:lineRule="auto"/>
        <w:ind w:left="19" w:firstLine="0"/>
        <w:jc w:val="left"/>
      </w:pPr>
    </w:p>
    <w:p w:rsidR="009152BF" w:rsidRPr="00950094" w:rsidRDefault="009152BF" w:rsidP="002D5F05">
      <w:pPr>
        <w:spacing w:after="0" w:line="240" w:lineRule="auto"/>
        <w:ind w:left="0" w:firstLine="0"/>
        <w:rPr>
          <w:rFonts w:eastAsia="Times New Roman"/>
          <w:b/>
          <w:szCs w:val="24"/>
        </w:rPr>
      </w:pPr>
      <w:r w:rsidRPr="00950094">
        <w:rPr>
          <w:rFonts w:eastAsia="Times New Roman"/>
          <w:b/>
          <w:szCs w:val="24"/>
        </w:rPr>
        <w:t>PROJE</w:t>
      </w:r>
      <w:r w:rsidR="00D77431" w:rsidRPr="00950094">
        <w:rPr>
          <w:rFonts w:eastAsia="Times New Roman"/>
          <w:b/>
          <w:szCs w:val="24"/>
        </w:rPr>
        <w:t xml:space="preserve">CTS UNDER WATER DEPARTMENT FOR </w:t>
      </w:r>
      <w:r w:rsidRPr="00950094">
        <w:rPr>
          <w:rFonts w:eastAsia="Times New Roman"/>
          <w:b/>
          <w:szCs w:val="24"/>
        </w:rPr>
        <w:t>FY 2024/2025.</w:t>
      </w:r>
    </w:p>
    <w:p w:rsidR="009152BF" w:rsidRPr="00950094" w:rsidRDefault="00D77431" w:rsidP="009152BF">
      <w:pPr>
        <w:spacing w:after="0" w:line="240" w:lineRule="auto"/>
        <w:rPr>
          <w:rFonts w:eastAsia="Times New Roman"/>
          <w:b/>
          <w:szCs w:val="24"/>
        </w:rPr>
      </w:pPr>
      <w:r w:rsidRPr="00950094">
        <w:rPr>
          <w:rFonts w:eastAsia="Times New Roman"/>
          <w:b/>
          <w:szCs w:val="24"/>
        </w:rPr>
        <w:t xml:space="preserve"> </w:t>
      </w:r>
    </w:p>
    <w:tbl>
      <w:tblPr>
        <w:tblStyle w:val="TableGrid0"/>
        <w:tblpPr w:leftFromText="180" w:rightFromText="180" w:vertAnchor="text" w:tblpX="-572" w:tblpY="1"/>
        <w:tblOverlap w:val="never"/>
        <w:tblW w:w="9090" w:type="dxa"/>
        <w:tblLayout w:type="fixed"/>
        <w:tblLook w:val="04A0" w:firstRow="1" w:lastRow="0" w:firstColumn="1" w:lastColumn="0" w:noHBand="0" w:noVBand="1"/>
      </w:tblPr>
      <w:tblGrid>
        <w:gridCol w:w="535"/>
        <w:gridCol w:w="2790"/>
        <w:gridCol w:w="2705"/>
        <w:gridCol w:w="3060"/>
      </w:tblGrid>
      <w:tr w:rsidR="009152BF" w:rsidRPr="00950094" w:rsidTr="00950094">
        <w:tc>
          <w:tcPr>
            <w:tcW w:w="535" w:type="dxa"/>
            <w:tcBorders>
              <w:top w:val="single" w:sz="4" w:space="0" w:color="auto"/>
              <w:left w:val="single" w:sz="4" w:space="0" w:color="auto"/>
              <w:bottom w:val="single" w:sz="4" w:space="0" w:color="auto"/>
              <w:right w:val="single" w:sz="4" w:space="0" w:color="auto"/>
            </w:tcBorders>
          </w:tcPr>
          <w:p w:rsidR="009152BF" w:rsidRPr="00950094" w:rsidRDefault="009152BF" w:rsidP="00950094">
            <w:pPr>
              <w:spacing w:after="0" w:line="240" w:lineRule="auto"/>
              <w:rPr>
                <w:b/>
                <w:szCs w:val="24"/>
              </w:rPr>
            </w:pPr>
            <w:r w:rsidRPr="00950094">
              <w:rPr>
                <w:b/>
                <w:szCs w:val="24"/>
              </w:rPr>
              <w:t>Sn</w:t>
            </w:r>
          </w:p>
        </w:tc>
        <w:tc>
          <w:tcPr>
            <w:tcW w:w="2790" w:type="dxa"/>
            <w:tcBorders>
              <w:top w:val="single" w:sz="4" w:space="0" w:color="auto"/>
              <w:left w:val="single" w:sz="4" w:space="0" w:color="auto"/>
              <w:bottom w:val="single" w:sz="4" w:space="0" w:color="auto"/>
              <w:right w:val="single" w:sz="4" w:space="0" w:color="auto"/>
            </w:tcBorders>
          </w:tcPr>
          <w:p w:rsidR="009152BF" w:rsidRPr="00950094" w:rsidRDefault="009152BF" w:rsidP="00950094">
            <w:pPr>
              <w:spacing w:after="0" w:line="240" w:lineRule="auto"/>
              <w:rPr>
                <w:b/>
                <w:szCs w:val="24"/>
              </w:rPr>
            </w:pPr>
            <w:r w:rsidRPr="00950094">
              <w:rPr>
                <w:b/>
                <w:szCs w:val="24"/>
              </w:rPr>
              <w:t>Sub county</w:t>
            </w:r>
          </w:p>
        </w:tc>
        <w:tc>
          <w:tcPr>
            <w:tcW w:w="2705" w:type="dxa"/>
            <w:tcBorders>
              <w:top w:val="single" w:sz="4" w:space="0" w:color="auto"/>
              <w:left w:val="single" w:sz="4" w:space="0" w:color="auto"/>
              <w:bottom w:val="single" w:sz="4" w:space="0" w:color="auto"/>
              <w:right w:val="single" w:sz="4" w:space="0" w:color="auto"/>
            </w:tcBorders>
          </w:tcPr>
          <w:p w:rsidR="009152BF" w:rsidRPr="00950094" w:rsidRDefault="009152BF" w:rsidP="00950094">
            <w:pPr>
              <w:spacing w:after="0" w:line="240" w:lineRule="auto"/>
              <w:rPr>
                <w:b/>
                <w:szCs w:val="24"/>
              </w:rPr>
            </w:pPr>
            <w:r w:rsidRPr="00950094">
              <w:rPr>
                <w:b/>
                <w:szCs w:val="24"/>
              </w:rPr>
              <w:t>Activity</w:t>
            </w:r>
          </w:p>
        </w:tc>
        <w:tc>
          <w:tcPr>
            <w:tcW w:w="3060" w:type="dxa"/>
            <w:tcBorders>
              <w:top w:val="single" w:sz="4" w:space="0" w:color="auto"/>
              <w:left w:val="single" w:sz="4" w:space="0" w:color="auto"/>
              <w:bottom w:val="single" w:sz="4" w:space="0" w:color="auto"/>
              <w:right w:val="single" w:sz="4" w:space="0" w:color="auto"/>
            </w:tcBorders>
          </w:tcPr>
          <w:p w:rsidR="009152BF" w:rsidRPr="00950094" w:rsidRDefault="009152BF" w:rsidP="00950094">
            <w:pPr>
              <w:spacing w:after="0" w:line="240" w:lineRule="auto"/>
              <w:rPr>
                <w:b/>
                <w:szCs w:val="24"/>
              </w:rPr>
            </w:pPr>
            <w:r w:rsidRPr="00950094">
              <w:rPr>
                <w:b/>
                <w:szCs w:val="24"/>
              </w:rPr>
              <w:t>Location</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rFonts w:eastAsiaTheme="minorHAnsi"/>
                <w:szCs w:val="24"/>
              </w:rPr>
            </w:pPr>
            <w:r w:rsidRPr="00950094">
              <w:rPr>
                <w:szCs w:val="24"/>
              </w:rPr>
              <w:t>1.</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Ndagwe sub county</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Kachiraga</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2.</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Lwengo sub county</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Mbirizi Seed School</w:t>
            </w:r>
          </w:p>
        </w:tc>
      </w:tr>
      <w:tr w:rsidR="009152BF" w:rsidRPr="00950094" w:rsidTr="00950094">
        <w:trPr>
          <w:trHeight w:val="384"/>
        </w:trPr>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3.</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Kyazanga sub county</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Ngugo Church</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4.</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Kyazanga sub county</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Lyakibirizi Church</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5.</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Malongo sub county</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Kigeye Church</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6.</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Malongo sub county</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Kabusirabo Church</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7.</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Malongo-Katovu</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Katovu Seed</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8.</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Malongo-Katovu</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Katovu Community</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9.</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Malongo-Katovu</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Katovu-Masqid</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10.</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Kkingo</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01-30 Cubic Litres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Katovu-Masqid</w:t>
            </w:r>
          </w:p>
        </w:tc>
      </w:tr>
      <w:tr w:rsidR="009152BF" w:rsidRPr="00950094" w:rsidTr="00E77165">
        <w:trPr>
          <w:trHeight w:val="962"/>
        </w:trPr>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11.</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Malongo sub county</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01-Valley tank</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Lwentale</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12.</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Malongo sub county</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01-Minisolar powered</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Kalagala</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13.</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Lwengo District</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Borehole spares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District Stores</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14.</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Lwengo District</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E77165" w:rsidP="00950094">
            <w:pPr>
              <w:spacing w:after="0" w:line="240" w:lineRule="auto"/>
              <w:rPr>
                <w:szCs w:val="24"/>
              </w:rPr>
            </w:pPr>
            <w:r w:rsidRPr="00950094">
              <w:rPr>
                <w:noProof/>
                <w:lang w:val="en-GB" w:eastAsia="en-GB"/>
              </w:rPr>
              <w:drawing>
                <wp:anchor distT="0" distB="0" distL="114300" distR="114300" simplePos="0" relativeHeight="251660800" behindDoc="1" locked="0" layoutInCell="1" allowOverlap="1" wp14:anchorId="67113BF9" wp14:editId="1B369DCB">
                  <wp:simplePos x="0" y="0"/>
                  <wp:positionH relativeFrom="column">
                    <wp:posOffset>-1744980</wp:posOffset>
                  </wp:positionH>
                  <wp:positionV relativeFrom="paragraph">
                    <wp:posOffset>-1355725</wp:posOffset>
                  </wp:positionV>
                  <wp:extent cx="3612515" cy="3162300"/>
                  <wp:effectExtent l="0" t="0" r="6985" b="0"/>
                  <wp:wrapNone/>
                  <wp:docPr id="13" name="Picture 13" descr="IMG-20230322-WA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230322-WA00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2515" cy="316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52BF" w:rsidRPr="00950094">
              <w:rPr>
                <w:szCs w:val="24"/>
              </w:rPr>
              <w:t>Water testing Kit</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District Stores</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15.</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Lwengo District</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Designs</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District Stores</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16.</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Kyazanga</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Deep borehole drilling</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Kengwe</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17.</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Kisseka</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Deep borehole drilling</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Katooke</w:t>
            </w:r>
          </w:p>
        </w:tc>
      </w:tr>
      <w:tr w:rsidR="009152BF" w:rsidRPr="00950094" w:rsidTr="00950094">
        <w:tc>
          <w:tcPr>
            <w:tcW w:w="53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18.</w:t>
            </w:r>
          </w:p>
        </w:tc>
        <w:tc>
          <w:tcPr>
            <w:tcW w:w="279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Ndagwe</w:t>
            </w:r>
          </w:p>
        </w:tc>
        <w:tc>
          <w:tcPr>
            <w:tcW w:w="2705"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5 stance latrine</w:t>
            </w:r>
          </w:p>
        </w:tc>
        <w:tc>
          <w:tcPr>
            <w:tcW w:w="3060" w:type="dxa"/>
            <w:tcBorders>
              <w:top w:val="single" w:sz="4" w:space="0" w:color="auto"/>
              <w:left w:val="single" w:sz="4" w:space="0" w:color="auto"/>
              <w:bottom w:val="single" w:sz="4" w:space="0" w:color="auto"/>
              <w:right w:val="single" w:sz="4" w:space="0" w:color="auto"/>
            </w:tcBorders>
            <w:hideMark/>
          </w:tcPr>
          <w:p w:rsidR="009152BF" w:rsidRPr="00950094" w:rsidRDefault="009152BF" w:rsidP="00950094">
            <w:pPr>
              <w:spacing w:after="0" w:line="240" w:lineRule="auto"/>
              <w:rPr>
                <w:szCs w:val="24"/>
              </w:rPr>
            </w:pPr>
            <w:r w:rsidRPr="00950094">
              <w:rPr>
                <w:szCs w:val="24"/>
              </w:rPr>
              <w:t>Nanywa market</w:t>
            </w:r>
          </w:p>
        </w:tc>
      </w:tr>
    </w:tbl>
    <w:p w:rsidR="009152BF" w:rsidRPr="00950094" w:rsidRDefault="009152BF" w:rsidP="009152BF">
      <w:pPr>
        <w:rPr>
          <w:szCs w:val="24"/>
        </w:rPr>
      </w:pPr>
    </w:p>
    <w:p w:rsidR="009152BF" w:rsidRPr="00950094" w:rsidRDefault="009152BF" w:rsidP="009152BF">
      <w:pPr>
        <w:rPr>
          <w:b/>
          <w:szCs w:val="24"/>
        </w:rPr>
      </w:pPr>
    </w:p>
    <w:p w:rsidR="009152BF" w:rsidRPr="00950094" w:rsidRDefault="009152BF" w:rsidP="009152BF">
      <w:pPr>
        <w:rPr>
          <w:b/>
          <w:szCs w:val="24"/>
        </w:rPr>
      </w:pPr>
    </w:p>
    <w:p w:rsidR="009152BF" w:rsidRPr="00950094" w:rsidRDefault="009152BF" w:rsidP="009152BF">
      <w:pPr>
        <w:rPr>
          <w:b/>
          <w:szCs w:val="24"/>
        </w:rPr>
      </w:pPr>
    </w:p>
    <w:p w:rsidR="009152BF" w:rsidRPr="00950094" w:rsidRDefault="009152BF" w:rsidP="009152BF">
      <w:pPr>
        <w:rPr>
          <w:b/>
          <w:szCs w:val="24"/>
        </w:rPr>
      </w:pPr>
    </w:p>
    <w:p w:rsidR="009152BF" w:rsidRPr="00950094" w:rsidRDefault="009152BF" w:rsidP="009152BF">
      <w:pPr>
        <w:rPr>
          <w:b/>
          <w:szCs w:val="24"/>
        </w:rPr>
      </w:pPr>
    </w:p>
    <w:p w:rsidR="009152BF" w:rsidRPr="00950094" w:rsidRDefault="009152BF" w:rsidP="009152BF">
      <w:pPr>
        <w:rPr>
          <w:b/>
          <w:szCs w:val="24"/>
        </w:rPr>
      </w:pPr>
    </w:p>
    <w:p w:rsidR="009152BF" w:rsidRPr="00950094" w:rsidRDefault="009152BF" w:rsidP="009152BF">
      <w:pPr>
        <w:rPr>
          <w:b/>
          <w:szCs w:val="24"/>
        </w:rPr>
      </w:pPr>
    </w:p>
    <w:p w:rsidR="009152BF" w:rsidRPr="00950094" w:rsidRDefault="009152BF" w:rsidP="009152BF">
      <w:pPr>
        <w:rPr>
          <w:b/>
          <w:szCs w:val="24"/>
        </w:rPr>
      </w:pPr>
    </w:p>
    <w:p w:rsidR="009152BF" w:rsidRPr="00950094" w:rsidRDefault="009152BF" w:rsidP="009152BF">
      <w:pPr>
        <w:rPr>
          <w:b/>
          <w:szCs w:val="24"/>
        </w:rPr>
      </w:pPr>
    </w:p>
    <w:p w:rsidR="009152BF" w:rsidRPr="00950094" w:rsidRDefault="009152BF" w:rsidP="009152BF">
      <w:pPr>
        <w:rPr>
          <w:b/>
          <w:szCs w:val="24"/>
        </w:rPr>
      </w:pPr>
    </w:p>
    <w:p w:rsidR="009152BF" w:rsidRPr="00950094" w:rsidRDefault="009152BF" w:rsidP="002B7024">
      <w:pPr>
        <w:spacing w:after="0" w:line="259" w:lineRule="auto"/>
        <w:ind w:left="19" w:firstLine="0"/>
        <w:jc w:val="left"/>
      </w:pPr>
    </w:p>
    <w:p w:rsidR="009152BF" w:rsidRPr="00950094" w:rsidRDefault="00E77165" w:rsidP="002B7024">
      <w:pPr>
        <w:spacing w:after="0" w:line="259" w:lineRule="auto"/>
        <w:ind w:left="19" w:firstLine="0"/>
        <w:jc w:val="left"/>
      </w:pPr>
      <w:r w:rsidRPr="00950094">
        <w:rPr>
          <w:noProof/>
          <w:lang w:val="en-GB" w:eastAsia="en-GB"/>
        </w:rPr>
        <w:drawing>
          <wp:anchor distT="0" distB="0" distL="114300" distR="114300" simplePos="0" relativeHeight="251657728" behindDoc="1" locked="0" layoutInCell="1" allowOverlap="1" wp14:anchorId="4A3F9D1E" wp14:editId="057B524E">
            <wp:simplePos x="0" y="0"/>
            <wp:positionH relativeFrom="column">
              <wp:posOffset>-1095375</wp:posOffset>
            </wp:positionH>
            <wp:positionV relativeFrom="paragraph">
              <wp:posOffset>201930</wp:posOffset>
            </wp:positionV>
            <wp:extent cx="2193925" cy="2924810"/>
            <wp:effectExtent l="0" t="0" r="0" b="8890"/>
            <wp:wrapTight wrapText="bothSides">
              <wp:wrapPolygon edited="0">
                <wp:start x="0" y="0"/>
                <wp:lineTo x="0" y="21525"/>
                <wp:lineTo x="21381" y="21525"/>
                <wp:lineTo x="21381" y="0"/>
                <wp:lineTo x="0" y="0"/>
              </wp:wrapPolygon>
            </wp:wrapTight>
            <wp:docPr id="14" name="Picture 14" descr="IMG-20230322-WA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230322-WA00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3925" cy="29248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024" w:rsidRPr="00950094" w:rsidRDefault="002B7024" w:rsidP="005F5297">
      <w:pPr>
        <w:spacing w:after="0" w:line="259" w:lineRule="auto"/>
        <w:ind w:left="19" w:firstLine="0"/>
        <w:jc w:val="right"/>
      </w:pPr>
    </w:p>
    <w:p w:rsidR="008C4E1D" w:rsidRPr="00950094" w:rsidRDefault="008C4E1D" w:rsidP="008C4E1D">
      <w:pPr>
        <w:spacing w:after="0" w:line="259" w:lineRule="auto"/>
        <w:ind w:left="19" w:firstLine="0"/>
        <w:jc w:val="left"/>
      </w:pPr>
    </w:p>
    <w:p w:rsidR="008C4E1D" w:rsidRPr="00950094" w:rsidRDefault="008C4E1D" w:rsidP="008C4E1D">
      <w:pPr>
        <w:spacing w:after="0" w:line="259" w:lineRule="auto"/>
        <w:ind w:left="19" w:firstLine="0"/>
        <w:jc w:val="left"/>
        <w:rPr>
          <w:b/>
          <w:i/>
        </w:rPr>
      </w:pPr>
      <w:r w:rsidRPr="00950094">
        <w:rPr>
          <w:b/>
          <w:i/>
        </w:rPr>
        <w:t xml:space="preserve">Borehole Drilling at </w:t>
      </w:r>
      <w:proofErr w:type="spellStart"/>
      <w:r w:rsidRPr="00950094">
        <w:rPr>
          <w:b/>
          <w:i/>
        </w:rPr>
        <w:t>Kyekulu</w:t>
      </w:r>
      <w:r w:rsidR="00E77165">
        <w:rPr>
          <w:b/>
          <w:i/>
        </w:rPr>
        <w:t>ra</w:t>
      </w:r>
      <w:proofErr w:type="spellEnd"/>
      <w:r w:rsidR="00E77165">
        <w:rPr>
          <w:b/>
          <w:i/>
        </w:rPr>
        <w:t xml:space="preserve"> </w:t>
      </w:r>
      <w:proofErr w:type="spellStart"/>
      <w:r w:rsidR="00E77165">
        <w:rPr>
          <w:b/>
          <w:i/>
        </w:rPr>
        <w:t>Kissekka</w:t>
      </w:r>
      <w:proofErr w:type="spellEnd"/>
      <w:r w:rsidR="00E77165">
        <w:rPr>
          <w:b/>
          <w:i/>
        </w:rPr>
        <w:t xml:space="preserve"> S/C </w:t>
      </w:r>
      <w:r w:rsidRPr="00950094">
        <w:rPr>
          <w:b/>
          <w:i/>
        </w:rPr>
        <w:t xml:space="preserve">Valley Tank works at </w:t>
      </w:r>
      <w:proofErr w:type="spellStart"/>
      <w:r w:rsidRPr="00950094">
        <w:rPr>
          <w:b/>
          <w:i/>
        </w:rPr>
        <w:t>Nakalago</w:t>
      </w:r>
      <w:proofErr w:type="spellEnd"/>
      <w:r w:rsidRPr="00950094">
        <w:rPr>
          <w:b/>
          <w:i/>
        </w:rPr>
        <w:t xml:space="preserve"> Kyazanga S/C</w:t>
      </w:r>
    </w:p>
    <w:p w:rsidR="008C4E1D" w:rsidRPr="00950094" w:rsidRDefault="008C4E1D" w:rsidP="008C4E1D">
      <w:pPr>
        <w:spacing w:after="0" w:line="259" w:lineRule="auto"/>
        <w:ind w:left="19" w:firstLine="0"/>
        <w:jc w:val="left"/>
        <w:rPr>
          <w:b/>
        </w:rPr>
      </w:pPr>
    </w:p>
    <w:p w:rsidR="002D5F05" w:rsidRPr="00950094" w:rsidRDefault="002D5F05" w:rsidP="00653CFA">
      <w:pPr>
        <w:spacing w:after="0" w:line="259" w:lineRule="auto"/>
        <w:ind w:left="19" w:firstLine="0"/>
        <w:jc w:val="left"/>
        <w:rPr>
          <w:b/>
        </w:rPr>
      </w:pPr>
    </w:p>
    <w:p w:rsidR="00653CFA" w:rsidRPr="00950094" w:rsidRDefault="0032571A" w:rsidP="00653CFA">
      <w:pPr>
        <w:spacing w:after="0" w:line="259" w:lineRule="auto"/>
        <w:ind w:left="19" w:firstLine="0"/>
        <w:jc w:val="left"/>
      </w:pPr>
      <w:r w:rsidRPr="00950094">
        <w:rPr>
          <w:b/>
        </w:rPr>
        <w:t>In the FY2025/2026</w:t>
      </w:r>
      <w:r w:rsidR="00653CFA" w:rsidRPr="00950094">
        <w:rPr>
          <w:b/>
        </w:rPr>
        <w:t>,</w:t>
      </w:r>
      <w:r w:rsidR="00653CFA" w:rsidRPr="00950094">
        <w:t xml:space="preserve"> The Water Department</w:t>
      </w:r>
      <w:r w:rsidR="005665FC" w:rsidRPr="00950094">
        <w:t xml:space="preserve"> will</w:t>
      </w:r>
      <w:r w:rsidR="00653CFA" w:rsidRPr="00950094">
        <w:t xml:space="preserve"> implement the following </w:t>
      </w:r>
      <w:r w:rsidRPr="00950094">
        <w:t xml:space="preserve">planned </w:t>
      </w:r>
      <w:r w:rsidR="00653CFA" w:rsidRPr="00950094">
        <w:t>activities;</w:t>
      </w:r>
    </w:p>
    <w:p w:rsidR="00653CFA" w:rsidRPr="00950094" w:rsidRDefault="00653CFA" w:rsidP="005665FC">
      <w:pPr>
        <w:spacing w:after="0" w:line="259" w:lineRule="auto"/>
      </w:pPr>
      <w:r w:rsidRPr="00950094">
        <w:t xml:space="preserve">Coordination of stakeholders to receive new facilities and </w:t>
      </w:r>
      <w:r w:rsidR="0032571A" w:rsidRPr="00950094">
        <w:t>Non-Government Organiz</w:t>
      </w:r>
      <w:r w:rsidR="005665FC" w:rsidRPr="00950094">
        <w:t xml:space="preserve">ations in water service, </w:t>
      </w:r>
      <w:r w:rsidRPr="00950094">
        <w:t xml:space="preserve">Repairs and purchases of office </w:t>
      </w:r>
      <w:proofErr w:type="spellStart"/>
      <w:r w:rsidRPr="00950094">
        <w:t>equipments</w:t>
      </w:r>
      <w:proofErr w:type="spellEnd"/>
      <w:r w:rsidRPr="00950094">
        <w:t xml:space="preserve"> for District Water office</w:t>
      </w:r>
      <w:r w:rsidR="005665FC" w:rsidRPr="00950094">
        <w:t xml:space="preserve">, </w:t>
      </w:r>
      <w:r w:rsidRPr="00950094">
        <w:t>General operation</w:t>
      </w:r>
      <w:r w:rsidR="005665FC" w:rsidRPr="00950094">
        <w:t xml:space="preserve"> costs of District water office, </w:t>
      </w:r>
      <w:r w:rsidRPr="00950094">
        <w:t>Monitoring and supervision of new and ol</w:t>
      </w:r>
      <w:r w:rsidR="005665FC" w:rsidRPr="00950094">
        <w:t>d water sources in the District,</w:t>
      </w:r>
      <w:r w:rsidR="0032571A" w:rsidRPr="00950094">
        <w:t xml:space="preserve"> </w:t>
      </w:r>
      <w:r w:rsidRPr="00950094">
        <w:t>Operation and Maintenance of urban water facilities cons</w:t>
      </w:r>
      <w:r w:rsidR="005665FC" w:rsidRPr="00950094">
        <w:t xml:space="preserve">tructed in the previous 3 years, </w:t>
      </w:r>
      <w:r w:rsidRPr="00950094">
        <w:t>Community mobilization to co-funding, management committees to water sources and trainings.</w:t>
      </w:r>
    </w:p>
    <w:p w:rsidR="00653CFA" w:rsidRPr="00950094" w:rsidRDefault="00653CFA" w:rsidP="005665FC">
      <w:pPr>
        <w:spacing w:after="0" w:line="259" w:lineRule="auto"/>
        <w:ind w:left="19" w:firstLine="0"/>
      </w:pPr>
    </w:p>
    <w:p w:rsidR="00D77431" w:rsidRPr="00950094" w:rsidRDefault="00D77431" w:rsidP="00D77431">
      <w:pPr>
        <w:spacing w:after="0" w:line="240" w:lineRule="auto"/>
        <w:rPr>
          <w:sz w:val="28"/>
          <w:szCs w:val="28"/>
        </w:rPr>
      </w:pPr>
      <w:r w:rsidRPr="00950094">
        <w:rPr>
          <w:b/>
          <w:sz w:val="28"/>
          <w:szCs w:val="28"/>
        </w:rPr>
        <w:t xml:space="preserve">Planned Capital </w:t>
      </w:r>
      <w:r w:rsidRPr="00950094">
        <w:rPr>
          <w:b/>
        </w:rPr>
        <w:t xml:space="preserve"> </w:t>
      </w:r>
      <w:r w:rsidR="00653CFA" w:rsidRPr="00950094">
        <w:rPr>
          <w:b/>
        </w:rPr>
        <w:t xml:space="preserve">Development </w:t>
      </w:r>
      <w:r w:rsidRPr="00950094">
        <w:rPr>
          <w:b/>
        </w:rPr>
        <w:t>projects</w:t>
      </w:r>
      <w:r w:rsidR="002D5F05" w:rsidRPr="00950094">
        <w:rPr>
          <w:b/>
        </w:rPr>
        <w:t xml:space="preserve"> for FY 2025/2026</w:t>
      </w:r>
      <w:r w:rsidRPr="00950094">
        <w:rPr>
          <w:b/>
          <w:sz w:val="28"/>
          <w:szCs w:val="28"/>
        </w:rPr>
        <w:t>.</w:t>
      </w:r>
      <w:r w:rsidRPr="00950094">
        <w:rPr>
          <w:b/>
          <w:sz w:val="28"/>
          <w:szCs w:val="28"/>
        </w:rPr>
        <w:tab/>
      </w:r>
      <w:r w:rsidRPr="00950094">
        <w:rPr>
          <w:b/>
          <w:sz w:val="28"/>
          <w:szCs w:val="28"/>
        </w:rPr>
        <w:tab/>
      </w:r>
      <w:r w:rsidRPr="00950094">
        <w:rPr>
          <w:b/>
          <w:sz w:val="28"/>
          <w:szCs w:val="28"/>
        </w:rPr>
        <w:tab/>
      </w:r>
      <w:r w:rsidRPr="00950094">
        <w:rPr>
          <w:b/>
          <w:sz w:val="28"/>
          <w:szCs w:val="28"/>
        </w:rPr>
        <w:tab/>
      </w:r>
      <w:r w:rsidRPr="00950094">
        <w:rPr>
          <w:b/>
          <w:sz w:val="28"/>
          <w:szCs w:val="28"/>
        </w:rPr>
        <w:tab/>
      </w:r>
      <w:r w:rsidRPr="00950094">
        <w:rPr>
          <w:b/>
          <w:sz w:val="28"/>
          <w:szCs w:val="28"/>
        </w:rPr>
        <w:tab/>
      </w:r>
      <w:r w:rsidRPr="00950094">
        <w:rPr>
          <w:b/>
          <w:sz w:val="28"/>
          <w:szCs w:val="28"/>
        </w:rPr>
        <w:tab/>
      </w:r>
      <w:r w:rsidRPr="00950094">
        <w:rPr>
          <w:b/>
          <w:sz w:val="28"/>
          <w:szCs w:val="28"/>
        </w:rPr>
        <w:tab/>
      </w:r>
      <w:r w:rsidRPr="00950094">
        <w:rPr>
          <w:b/>
          <w:sz w:val="28"/>
          <w:szCs w:val="28"/>
        </w:rPr>
        <w:tab/>
      </w:r>
      <w:r w:rsidRPr="00950094">
        <w:rPr>
          <w:b/>
          <w:sz w:val="28"/>
          <w:szCs w:val="28"/>
        </w:rPr>
        <w:tab/>
      </w:r>
    </w:p>
    <w:tbl>
      <w:tblPr>
        <w:tblStyle w:val="TableGrid0"/>
        <w:tblW w:w="9828" w:type="dxa"/>
        <w:tblLook w:val="04A0" w:firstRow="1" w:lastRow="0" w:firstColumn="1" w:lastColumn="0" w:noHBand="0" w:noVBand="1"/>
      </w:tblPr>
      <w:tblGrid>
        <w:gridCol w:w="614"/>
        <w:gridCol w:w="3499"/>
        <w:gridCol w:w="1759"/>
        <w:gridCol w:w="3956"/>
      </w:tblGrid>
      <w:tr w:rsidR="00D77431" w:rsidRPr="00950094" w:rsidTr="00C3785A">
        <w:trPr>
          <w:trHeight w:val="589"/>
        </w:trPr>
        <w:tc>
          <w:tcPr>
            <w:tcW w:w="614" w:type="dxa"/>
          </w:tcPr>
          <w:p w:rsidR="00D77431" w:rsidRPr="00950094" w:rsidRDefault="00D77431" w:rsidP="00950094">
            <w:pPr>
              <w:rPr>
                <w:bCs/>
              </w:rPr>
            </w:pPr>
            <w:r w:rsidRPr="00950094">
              <w:rPr>
                <w:b/>
              </w:rPr>
              <w:t>Sn</w:t>
            </w:r>
          </w:p>
        </w:tc>
        <w:tc>
          <w:tcPr>
            <w:tcW w:w="3634" w:type="dxa"/>
          </w:tcPr>
          <w:p w:rsidR="00D77431" w:rsidRPr="00950094" w:rsidRDefault="00D77431" w:rsidP="00950094">
            <w:pPr>
              <w:rPr>
                <w:bCs/>
              </w:rPr>
            </w:pPr>
            <w:r w:rsidRPr="00950094">
              <w:rPr>
                <w:b/>
              </w:rPr>
              <w:t>Key output</w:t>
            </w:r>
          </w:p>
        </w:tc>
        <w:tc>
          <w:tcPr>
            <w:tcW w:w="1440" w:type="dxa"/>
          </w:tcPr>
          <w:p w:rsidR="00D77431" w:rsidRPr="00950094" w:rsidRDefault="00D77431" w:rsidP="00950094">
            <w:pPr>
              <w:rPr>
                <w:b/>
              </w:rPr>
            </w:pPr>
            <w:r w:rsidRPr="00950094">
              <w:rPr>
                <w:b/>
              </w:rPr>
              <w:t>Proposed Amount</w:t>
            </w:r>
          </w:p>
        </w:tc>
        <w:tc>
          <w:tcPr>
            <w:tcW w:w="4140" w:type="dxa"/>
          </w:tcPr>
          <w:p w:rsidR="00D77431" w:rsidRPr="00950094" w:rsidRDefault="00D77431" w:rsidP="00950094">
            <w:pPr>
              <w:rPr>
                <w:b/>
              </w:rPr>
            </w:pPr>
            <w:r w:rsidRPr="00950094">
              <w:rPr>
                <w:b/>
              </w:rPr>
              <w:t>Sub county</w:t>
            </w:r>
          </w:p>
        </w:tc>
      </w:tr>
      <w:tr w:rsidR="00D77431" w:rsidRPr="00950094" w:rsidTr="00C3785A">
        <w:tc>
          <w:tcPr>
            <w:tcW w:w="614" w:type="dxa"/>
          </w:tcPr>
          <w:p w:rsidR="00D77431" w:rsidRPr="00950094" w:rsidRDefault="00D77431" w:rsidP="00950094">
            <w:pPr>
              <w:rPr>
                <w:b/>
              </w:rPr>
            </w:pPr>
            <w:r w:rsidRPr="00950094">
              <w:rPr>
                <w:b/>
              </w:rPr>
              <w:t>00.</w:t>
            </w:r>
          </w:p>
        </w:tc>
        <w:tc>
          <w:tcPr>
            <w:tcW w:w="3634" w:type="dxa"/>
          </w:tcPr>
          <w:p w:rsidR="00D77431" w:rsidRPr="00950094" w:rsidRDefault="00D77431" w:rsidP="00950094">
            <w:r w:rsidRPr="00950094">
              <w:rPr>
                <w:rFonts w:eastAsia="Times New Roman"/>
                <w:bCs/>
                <w:szCs w:val="20"/>
              </w:rPr>
              <w:t xml:space="preserve">Transitional </w:t>
            </w:r>
            <w:proofErr w:type="spellStart"/>
            <w:r w:rsidRPr="00950094">
              <w:rPr>
                <w:rFonts w:eastAsia="Times New Roman"/>
                <w:bCs/>
                <w:szCs w:val="20"/>
              </w:rPr>
              <w:t>Devt</w:t>
            </w:r>
            <w:proofErr w:type="spellEnd"/>
            <w:r w:rsidRPr="00950094">
              <w:rPr>
                <w:rFonts w:eastAsia="Times New Roman"/>
                <w:bCs/>
                <w:szCs w:val="20"/>
              </w:rPr>
              <w:t xml:space="preserve"> (Sanitation&amp; </w:t>
            </w:r>
            <w:r w:rsidR="007240D0" w:rsidRPr="00950094">
              <w:rPr>
                <w:rFonts w:eastAsia="Times New Roman"/>
                <w:bCs/>
                <w:szCs w:val="20"/>
              </w:rPr>
              <w:t>Environment</w:t>
            </w:r>
            <w:r w:rsidRPr="00950094">
              <w:rPr>
                <w:rFonts w:eastAsia="Times New Roman"/>
                <w:bCs/>
                <w:szCs w:val="20"/>
              </w:rPr>
              <w:t>)</w:t>
            </w:r>
          </w:p>
        </w:tc>
        <w:tc>
          <w:tcPr>
            <w:tcW w:w="1440" w:type="dxa"/>
          </w:tcPr>
          <w:p w:rsidR="00D77431" w:rsidRPr="00950094" w:rsidRDefault="00D77431" w:rsidP="00950094">
            <w:r w:rsidRPr="00950094">
              <w:rPr>
                <w:rFonts w:eastAsia="Times New Roman"/>
                <w:bCs/>
                <w:szCs w:val="20"/>
              </w:rPr>
              <w:t>14,814,815</w:t>
            </w:r>
          </w:p>
        </w:tc>
        <w:tc>
          <w:tcPr>
            <w:tcW w:w="4140" w:type="dxa"/>
          </w:tcPr>
          <w:p w:rsidR="00D77431" w:rsidRPr="00950094" w:rsidRDefault="00D77431" w:rsidP="00950094">
            <w:r w:rsidRPr="00950094">
              <w:t xml:space="preserve">Kisseka </w:t>
            </w:r>
          </w:p>
        </w:tc>
      </w:tr>
      <w:tr w:rsidR="00D77431" w:rsidRPr="00950094" w:rsidTr="00C3785A">
        <w:tc>
          <w:tcPr>
            <w:tcW w:w="614" w:type="dxa"/>
          </w:tcPr>
          <w:p w:rsidR="00D77431" w:rsidRPr="00950094" w:rsidRDefault="00D77431" w:rsidP="00950094">
            <w:r w:rsidRPr="00950094">
              <w:t>01.</w:t>
            </w:r>
          </w:p>
        </w:tc>
        <w:tc>
          <w:tcPr>
            <w:tcW w:w="3634" w:type="dxa"/>
          </w:tcPr>
          <w:p w:rsidR="00D77431" w:rsidRPr="00950094" w:rsidRDefault="00D77431" w:rsidP="00950094">
            <w:r w:rsidRPr="00950094">
              <w:t>District rural Water Non-wage recurrent</w:t>
            </w:r>
          </w:p>
        </w:tc>
        <w:tc>
          <w:tcPr>
            <w:tcW w:w="1440" w:type="dxa"/>
          </w:tcPr>
          <w:p w:rsidR="00D77431" w:rsidRPr="00950094" w:rsidRDefault="00D77431" w:rsidP="00950094">
            <w:r w:rsidRPr="00950094">
              <w:t>80,834,172</w:t>
            </w:r>
          </w:p>
        </w:tc>
        <w:tc>
          <w:tcPr>
            <w:tcW w:w="4140" w:type="dxa"/>
          </w:tcPr>
          <w:p w:rsidR="00D77431" w:rsidRPr="00950094" w:rsidRDefault="00D77431" w:rsidP="00950094">
            <w:r w:rsidRPr="00950094">
              <w:t>District Headquarter</w:t>
            </w:r>
          </w:p>
        </w:tc>
      </w:tr>
      <w:tr w:rsidR="00D77431" w:rsidRPr="00950094" w:rsidTr="00C3785A">
        <w:tc>
          <w:tcPr>
            <w:tcW w:w="614" w:type="dxa"/>
          </w:tcPr>
          <w:p w:rsidR="00D77431" w:rsidRPr="00950094" w:rsidRDefault="00D77431" w:rsidP="00950094"/>
        </w:tc>
        <w:tc>
          <w:tcPr>
            <w:tcW w:w="3634" w:type="dxa"/>
          </w:tcPr>
          <w:p w:rsidR="00D77431" w:rsidRPr="00950094" w:rsidRDefault="00D77431" w:rsidP="00950094">
            <w:pPr>
              <w:rPr>
                <w:b/>
              </w:rPr>
            </w:pPr>
            <w:r w:rsidRPr="00950094">
              <w:rPr>
                <w:b/>
              </w:rPr>
              <w:t>SUB TOTAL</w:t>
            </w:r>
          </w:p>
        </w:tc>
        <w:tc>
          <w:tcPr>
            <w:tcW w:w="1440" w:type="dxa"/>
          </w:tcPr>
          <w:p w:rsidR="00D77431" w:rsidRPr="00950094" w:rsidRDefault="00D77431" w:rsidP="00950094">
            <w:pPr>
              <w:rPr>
                <w:b/>
              </w:rPr>
            </w:pPr>
            <w:r w:rsidRPr="00950094">
              <w:rPr>
                <w:b/>
              </w:rPr>
              <w:t>95,648,987</w:t>
            </w:r>
          </w:p>
        </w:tc>
        <w:tc>
          <w:tcPr>
            <w:tcW w:w="4140" w:type="dxa"/>
          </w:tcPr>
          <w:p w:rsidR="00D77431" w:rsidRPr="00950094" w:rsidRDefault="00D77431" w:rsidP="00950094"/>
        </w:tc>
      </w:tr>
      <w:tr w:rsidR="00D77431" w:rsidRPr="00950094" w:rsidTr="00C3785A">
        <w:tc>
          <w:tcPr>
            <w:tcW w:w="614" w:type="dxa"/>
          </w:tcPr>
          <w:p w:rsidR="00D77431" w:rsidRPr="00950094" w:rsidRDefault="00D77431" w:rsidP="00950094">
            <w:pPr>
              <w:rPr>
                <w:sz w:val="28"/>
                <w:szCs w:val="28"/>
              </w:rPr>
            </w:pPr>
            <w:r w:rsidRPr="00950094">
              <w:rPr>
                <w:bCs/>
              </w:rPr>
              <w:t>1.</w:t>
            </w:r>
          </w:p>
        </w:tc>
        <w:tc>
          <w:tcPr>
            <w:tcW w:w="3634" w:type="dxa"/>
          </w:tcPr>
          <w:p w:rsidR="00D77431" w:rsidRPr="00950094" w:rsidRDefault="00D77431" w:rsidP="00950094">
            <w:pPr>
              <w:rPr>
                <w:sz w:val="28"/>
                <w:szCs w:val="28"/>
              </w:rPr>
            </w:pPr>
            <w:r w:rsidRPr="00950094">
              <w:rPr>
                <w:bCs/>
              </w:rPr>
              <w:t>Construction of public Latrine in RGCs</w:t>
            </w:r>
          </w:p>
        </w:tc>
        <w:tc>
          <w:tcPr>
            <w:tcW w:w="1440" w:type="dxa"/>
          </w:tcPr>
          <w:p w:rsidR="00D77431" w:rsidRPr="00950094" w:rsidRDefault="00D77431" w:rsidP="00950094">
            <w:pPr>
              <w:rPr>
                <w:bCs/>
              </w:rPr>
            </w:pPr>
            <w:r w:rsidRPr="00950094">
              <w:rPr>
                <w:bCs/>
              </w:rPr>
              <w:t>26,200,000</w:t>
            </w:r>
          </w:p>
        </w:tc>
        <w:tc>
          <w:tcPr>
            <w:tcW w:w="4140" w:type="dxa"/>
          </w:tcPr>
          <w:p w:rsidR="00D77431" w:rsidRPr="00950094" w:rsidRDefault="00D77431" w:rsidP="00950094">
            <w:pPr>
              <w:rPr>
                <w:bCs/>
              </w:rPr>
            </w:pPr>
            <w:r w:rsidRPr="00950094">
              <w:rPr>
                <w:bCs/>
              </w:rPr>
              <w:t>Lwengo</w:t>
            </w:r>
          </w:p>
        </w:tc>
      </w:tr>
      <w:tr w:rsidR="00D77431" w:rsidRPr="00950094" w:rsidTr="00C3785A">
        <w:trPr>
          <w:trHeight w:val="1205"/>
        </w:trPr>
        <w:tc>
          <w:tcPr>
            <w:tcW w:w="614" w:type="dxa"/>
          </w:tcPr>
          <w:p w:rsidR="00D77431" w:rsidRPr="00950094" w:rsidRDefault="00D77431" w:rsidP="00950094">
            <w:pPr>
              <w:rPr>
                <w:sz w:val="28"/>
                <w:szCs w:val="28"/>
              </w:rPr>
            </w:pPr>
            <w:r w:rsidRPr="00950094">
              <w:rPr>
                <w:bCs/>
              </w:rPr>
              <w:t>2.</w:t>
            </w:r>
          </w:p>
        </w:tc>
        <w:tc>
          <w:tcPr>
            <w:tcW w:w="3634" w:type="dxa"/>
          </w:tcPr>
          <w:p w:rsidR="00D77431" w:rsidRPr="00950094" w:rsidRDefault="00D77431" w:rsidP="00950094">
            <w:pPr>
              <w:rPr>
                <w:sz w:val="28"/>
                <w:szCs w:val="28"/>
              </w:rPr>
            </w:pPr>
            <w:r w:rsidRPr="00950094">
              <w:rPr>
                <w:bCs/>
              </w:rPr>
              <w:t>30M</w:t>
            </w:r>
            <w:r w:rsidRPr="00950094">
              <w:rPr>
                <w:bCs/>
                <w:vertAlign w:val="superscript"/>
              </w:rPr>
              <w:t xml:space="preserve">3 </w:t>
            </w:r>
            <w:r w:rsidRPr="00950094">
              <w:rPr>
                <w:sz w:val="28"/>
                <w:szCs w:val="28"/>
              </w:rPr>
              <w:t>Brick masonry tanks (5)</w:t>
            </w:r>
          </w:p>
        </w:tc>
        <w:tc>
          <w:tcPr>
            <w:tcW w:w="1440" w:type="dxa"/>
          </w:tcPr>
          <w:p w:rsidR="00D77431" w:rsidRPr="00950094" w:rsidRDefault="00D77431" w:rsidP="00950094">
            <w:pPr>
              <w:rPr>
                <w:bCs/>
              </w:rPr>
            </w:pPr>
            <w:r w:rsidRPr="00950094">
              <w:rPr>
                <w:bCs/>
              </w:rPr>
              <w:t>232,360,968</w:t>
            </w:r>
          </w:p>
        </w:tc>
        <w:tc>
          <w:tcPr>
            <w:tcW w:w="4140" w:type="dxa"/>
          </w:tcPr>
          <w:p w:rsidR="00D77431" w:rsidRPr="00950094" w:rsidRDefault="00D77431" w:rsidP="00950094">
            <w:pPr>
              <w:rPr>
                <w:bCs/>
              </w:rPr>
            </w:pPr>
            <w:r w:rsidRPr="00950094">
              <w:rPr>
                <w:bCs/>
              </w:rPr>
              <w:t xml:space="preserve">Malongo, Lwengo </w:t>
            </w:r>
            <w:proofErr w:type="spellStart"/>
            <w:r w:rsidRPr="00950094">
              <w:rPr>
                <w:bCs/>
              </w:rPr>
              <w:t>Ndagwe</w:t>
            </w:r>
            <w:proofErr w:type="spellEnd"/>
            <w:r w:rsidRPr="00950094">
              <w:rPr>
                <w:bCs/>
              </w:rPr>
              <w:t xml:space="preserve">, Katovu, </w:t>
            </w:r>
            <w:proofErr w:type="spellStart"/>
            <w:r w:rsidRPr="00950094">
              <w:rPr>
                <w:bCs/>
              </w:rPr>
              <w:t>Kkiseka</w:t>
            </w:r>
            <w:proofErr w:type="spellEnd"/>
            <w:r w:rsidRPr="00950094">
              <w:rPr>
                <w:bCs/>
              </w:rPr>
              <w:t xml:space="preserve">, </w:t>
            </w:r>
          </w:p>
        </w:tc>
      </w:tr>
      <w:tr w:rsidR="00D77431" w:rsidRPr="00950094" w:rsidTr="00C3785A">
        <w:tc>
          <w:tcPr>
            <w:tcW w:w="614" w:type="dxa"/>
          </w:tcPr>
          <w:p w:rsidR="00D77431" w:rsidRPr="00950094" w:rsidRDefault="00D77431" w:rsidP="00950094">
            <w:pPr>
              <w:rPr>
                <w:sz w:val="28"/>
                <w:szCs w:val="28"/>
              </w:rPr>
            </w:pPr>
            <w:r w:rsidRPr="00950094">
              <w:rPr>
                <w:bCs/>
              </w:rPr>
              <w:t>3.</w:t>
            </w:r>
          </w:p>
        </w:tc>
        <w:tc>
          <w:tcPr>
            <w:tcW w:w="3634" w:type="dxa"/>
          </w:tcPr>
          <w:p w:rsidR="00D77431" w:rsidRPr="00950094" w:rsidRDefault="00D77431" w:rsidP="00950094">
            <w:pPr>
              <w:rPr>
                <w:sz w:val="28"/>
                <w:szCs w:val="28"/>
              </w:rPr>
            </w:pPr>
            <w:r w:rsidRPr="00950094">
              <w:rPr>
                <w:bCs/>
              </w:rPr>
              <w:t>Borehole drilling and Rehabilitation.</w:t>
            </w:r>
          </w:p>
        </w:tc>
        <w:tc>
          <w:tcPr>
            <w:tcW w:w="1440" w:type="dxa"/>
          </w:tcPr>
          <w:p w:rsidR="00D77431" w:rsidRPr="00950094" w:rsidRDefault="00D77431" w:rsidP="00950094">
            <w:pPr>
              <w:rPr>
                <w:bCs/>
              </w:rPr>
            </w:pPr>
            <w:r w:rsidRPr="00950094">
              <w:rPr>
                <w:bCs/>
              </w:rPr>
              <w:t>NIL</w:t>
            </w:r>
          </w:p>
        </w:tc>
        <w:tc>
          <w:tcPr>
            <w:tcW w:w="4140" w:type="dxa"/>
          </w:tcPr>
          <w:p w:rsidR="00D77431" w:rsidRPr="00950094" w:rsidRDefault="00D77431" w:rsidP="00950094">
            <w:r w:rsidRPr="00950094">
              <w:rPr>
                <w:bCs/>
              </w:rPr>
              <w:t>NIL</w:t>
            </w:r>
          </w:p>
        </w:tc>
      </w:tr>
      <w:tr w:rsidR="00D77431" w:rsidRPr="00950094" w:rsidTr="00C3785A">
        <w:trPr>
          <w:trHeight w:val="614"/>
        </w:trPr>
        <w:tc>
          <w:tcPr>
            <w:tcW w:w="614" w:type="dxa"/>
          </w:tcPr>
          <w:p w:rsidR="00D77431" w:rsidRPr="00950094" w:rsidRDefault="00D77431" w:rsidP="00950094">
            <w:pPr>
              <w:rPr>
                <w:bCs/>
              </w:rPr>
            </w:pPr>
            <w:r w:rsidRPr="00950094">
              <w:rPr>
                <w:bCs/>
              </w:rPr>
              <w:t>4.</w:t>
            </w:r>
          </w:p>
        </w:tc>
        <w:tc>
          <w:tcPr>
            <w:tcW w:w="3634" w:type="dxa"/>
          </w:tcPr>
          <w:p w:rsidR="00D77431" w:rsidRPr="00950094" w:rsidRDefault="00D77431" w:rsidP="00950094">
            <w:pPr>
              <w:rPr>
                <w:bCs/>
              </w:rPr>
            </w:pPr>
            <w:r w:rsidRPr="00950094">
              <w:rPr>
                <w:szCs w:val="24"/>
              </w:rPr>
              <w:t xml:space="preserve"> Purchase of borehole spares</w:t>
            </w:r>
          </w:p>
        </w:tc>
        <w:tc>
          <w:tcPr>
            <w:tcW w:w="1440" w:type="dxa"/>
          </w:tcPr>
          <w:p w:rsidR="00D77431" w:rsidRPr="00950094" w:rsidRDefault="00D77431" w:rsidP="00950094">
            <w:pPr>
              <w:rPr>
                <w:bCs/>
              </w:rPr>
            </w:pPr>
            <w:r w:rsidRPr="00950094">
              <w:rPr>
                <w:bCs/>
              </w:rPr>
              <w:t>39,604,309</w:t>
            </w:r>
          </w:p>
        </w:tc>
        <w:tc>
          <w:tcPr>
            <w:tcW w:w="4140" w:type="dxa"/>
          </w:tcPr>
          <w:p w:rsidR="00D77431" w:rsidRPr="00950094" w:rsidRDefault="00D77431" w:rsidP="00950094">
            <w:pPr>
              <w:rPr>
                <w:bCs/>
              </w:rPr>
            </w:pPr>
            <w:r w:rsidRPr="00950094">
              <w:rPr>
                <w:bCs/>
              </w:rPr>
              <w:t>All sub</w:t>
            </w:r>
            <w:r w:rsidR="007240D0">
              <w:rPr>
                <w:bCs/>
              </w:rPr>
              <w:t>-</w:t>
            </w:r>
            <w:r w:rsidRPr="00950094">
              <w:rPr>
                <w:bCs/>
              </w:rPr>
              <w:t>counties</w:t>
            </w:r>
          </w:p>
        </w:tc>
      </w:tr>
      <w:tr w:rsidR="00D77431" w:rsidRPr="00950094" w:rsidTr="00C3785A">
        <w:tc>
          <w:tcPr>
            <w:tcW w:w="614" w:type="dxa"/>
          </w:tcPr>
          <w:p w:rsidR="00D77431" w:rsidRPr="00950094" w:rsidRDefault="00D77431" w:rsidP="00950094">
            <w:pPr>
              <w:rPr>
                <w:sz w:val="28"/>
                <w:szCs w:val="28"/>
              </w:rPr>
            </w:pPr>
            <w:r w:rsidRPr="00950094">
              <w:rPr>
                <w:sz w:val="28"/>
                <w:szCs w:val="28"/>
              </w:rPr>
              <w:t>5.</w:t>
            </w:r>
          </w:p>
        </w:tc>
        <w:tc>
          <w:tcPr>
            <w:tcW w:w="3634" w:type="dxa"/>
          </w:tcPr>
          <w:p w:rsidR="00D77431" w:rsidRPr="00950094" w:rsidRDefault="00D77431" w:rsidP="00950094">
            <w:pPr>
              <w:rPr>
                <w:sz w:val="28"/>
                <w:szCs w:val="28"/>
              </w:rPr>
            </w:pPr>
            <w:r w:rsidRPr="00950094">
              <w:rPr>
                <w:bCs/>
              </w:rPr>
              <w:t>Construction of piped water supply systems.</w:t>
            </w:r>
          </w:p>
        </w:tc>
        <w:tc>
          <w:tcPr>
            <w:tcW w:w="1440" w:type="dxa"/>
          </w:tcPr>
          <w:p w:rsidR="00D77431" w:rsidRPr="00950094" w:rsidRDefault="00D77431" w:rsidP="00950094">
            <w:pPr>
              <w:rPr>
                <w:bCs/>
              </w:rPr>
            </w:pPr>
            <w:r w:rsidRPr="00950094">
              <w:rPr>
                <w:bCs/>
              </w:rPr>
              <w:t>Nil</w:t>
            </w:r>
          </w:p>
        </w:tc>
        <w:tc>
          <w:tcPr>
            <w:tcW w:w="4140" w:type="dxa"/>
          </w:tcPr>
          <w:p w:rsidR="00D77431" w:rsidRPr="00950094" w:rsidRDefault="00D77431" w:rsidP="00950094">
            <w:pPr>
              <w:rPr>
                <w:bCs/>
              </w:rPr>
            </w:pPr>
            <w:r w:rsidRPr="00950094">
              <w:rPr>
                <w:bCs/>
              </w:rPr>
              <w:t>Nil</w:t>
            </w:r>
          </w:p>
        </w:tc>
      </w:tr>
      <w:tr w:rsidR="00D77431" w:rsidRPr="00950094" w:rsidTr="00C3785A">
        <w:tc>
          <w:tcPr>
            <w:tcW w:w="614" w:type="dxa"/>
          </w:tcPr>
          <w:p w:rsidR="00D77431" w:rsidRPr="00950094" w:rsidRDefault="00D77431" w:rsidP="00950094">
            <w:pPr>
              <w:rPr>
                <w:sz w:val="28"/>
                <w:szCs w:val="28"/>
              </w:rPr>
            </w:pPr>
            <w:r w:rsidRPr="00950094">
              <w:rPr>
                <w:sz w:val="28"/>
                <w:szCs w:val="28"/>
              </w:rPr>
              <w:t>6.</w:t>
            </w:r>
          </w:p>
        </w:tc>
        <w:tc>
          <w:tcPr>
            <w:tcW w:w="3634" w:type="dxa"/>
          </w:tcPr>
          <w:p w:rsidR="00D77431" w:rsidRPr="00950094" w:rsidRDefault="00D77431" w:rsidP="00950094">
            <w:pPr>
              <w:rPr>
                <w:sz w:val="28"/>
                <w:szCs w:val="28"/>
              </w:rPr>
            </w:pPr>
            <w:r w:rsidRPr="00950094">
              <w:rPr>
                <w:bCs/>
              </w:rPr>
              <w:t xml:space="preserve">Supply and Application of  Valley Dams </w:t>
            </w:r>
            <w:proofErr w:type="spellStart"/>
            <w:r w:rsidRPr="00950094">
              <w:rPr>
                <w:bCs/>
              </w:rPr>
              <w:t>Linner</w:t>
            </w:r>
            <w:proofErr w:type="spellEnd"/>
            <w:r w:rsidRPr="00950094">
              <w:rPr>
                <w:bCs/>
              </w:rPr>
              <w:t xml:space="preserve"> </w:t>
            </w:r>
          </w:p>
        </w:tc>
        <w:tc>
          <w:tcPr>
            <w:tcW w:w="1440" w:type="dxa"/>
          </w:tcPr>
          <w:p w:rsidR="00D77431" w:rsidRPr="00950094" w:rsidRDefault="00D77431" w:rsidP="00950094">
            <w:pPr>
              <w:rPr>
                <w:bCs/>
              </w:rPr>
            </w:pPr>
            <w:r w:rsidRPr="00950094">
              <w:rPr>
                <w:bCs/>
              </w:rPr>
              <w:t>40,000,000</w:t>
            </w:r>
          </w:p>
        </w:tc>
        <w:tc>
          <w:tcPr>
            <w:tcW w:w="4140" w:type="dxa"/>
          </w:tcPr>
          <w:p w:rsidR="00D77431" w:rsidRPr="00950094" w:rsidRDefault="00D77431" w:rsidP="00950094">
            <w:pPr>
              <w:rPr>
                <w:bCs/>
              </w:rPr>
            </w:pPr>
            <w:r w:rsidRPr="00950094">
              <w:rPr>
                <w:bCs/>
              </w:rPr>
              <w:t>Kyazanga-</w:t>
            </w:r>
            <w:proofErr w:type="spellStart"/>
            <w:r w:rsidRPr="00950094">
              <w:rPr>
                <w:bCs/>
              </w:rPr>
              <w:t>Nakalago</w:t>
            </w:r>
            <w:proofErr w:type="spellEnd"/>
          </w:p>
        </w:tc>
      </w:tr>
      <w:tr w:rsidR="00D77431" w:rsidRPr="00950094" w:rsidTr="00C3785A">
        <w:tc>
          <w:tcPr>
            <w:tcW w:w="614" w:type="dxa"/>
          </w:tcPr>
          <w:p w:rsidR="00D77431" w:rsidRPr="00950094" w:rsidRDefault="00D77431" w:rsidP="00950094">
            <w:pPr>
              <w:rPr>
                <w:bCs/>
              </w:rPr>
            </w:pPr>
          </w:p>
        </w:tc>
        <w:tc>
          <w:tcPr>
            <w:tcW w:w="3634" w:type="dxa"/>
          </w:tcPr>
          <w:p w:rsidR="00D77431" w:rsidRPr="00950094" w:rsidRDefault="00D77431" w:rsidP="00950094">
            <w:pPr>
              <w:rPr>
                <w:b/>
                <w:bCs/>
              </w:rPr>
            </w:pPr>
            <w:r w:rsidRPr="00950094">
              <w:rPr>
                <w:b/>
                <w:bCs/>
              </w:rPr>
              <w:t>Grand  Total</w:t>
            </w:r>
          </w:p>
        </w:tc>
        <w:tc>
          <w:tcPr>
            <w:tcW w:w="1440" w:type="dxa"/>
          </w:tcPr>
          <w:p w:rsidR="00D77431" w:rsidRPr="00950094" w:rsidRDefault="00D77431" w:rsidP="00950094">
            <w:pPr>
              <w:rPr>
                <w:b/>
                <w:bCs/>
              </w:rPr>
            </w:pPr>
            <w:r w:rsidRPr="00950094">
              <w:rPr>
                <w:b/>
                <w:bCs/>
              </w:rPr>
              <w:t>338,165,277</w:t>
            </w:r>
          </w:p>
        </w:tc>
        <w:tc>
          <w:tcPr>
            <w:tcW w:w="4140" w:type="dxa"/>
          </w:tcPr>
          <w:p w:rsidR="00D77431" w:rsidRPr="00950094" w:rsidRDefault="00D77431" w:rsidP="00950094">
            <w:pPr>
              <w:rPr>
                <w:bCs/>
              </w:rPr>
            </w:pPr>
          </w:p>
        </w:tc>
      </w:tr>
    </w:tbl>
    <w:p w:rsidR="00D77431" w:rsidRPr="00950094" w:rsidRDefault="00D77431" w:rsidP="00D77431">
      <w:pPr>
        <w:spacing w:after="0" w:line="240" w:lineRule="auto"/>
        <w:rPr>
          <w:b/>
        </w:rPr>
      </w:pPr>
    </w:p>
    <w:p w:rsidR="00D77431" w:rsidRPr="00950094" w:rsidRDefault="00D77431" w:rsidP="00D77431">
      <w:pPr>
        <w:spacing w:after="0" w:line="240" w:lineRule="auto"/>
        <w:rPr>
          <w:b/>
        </w:rPr>
      </w:pPr>
    </w:p>
    <w:p w:rsidR="008C4E1D" w:rsidRPr="00950094" w:rsidRDefault="008C4E1D" w:rsidP="008C4E1D">
      <w:pPr>
        <w:spacing w:after="0" w:line="259" w:lineRule="auto"/>
        <w:ind w:left="19" w:firstLine="0"/>
        <w:jc w:val="left"/>
        <w:rPr>
          <w:b/>
          <w:color w:val="C00000"/>
        </w:rPr>
      </w:pPr>
      <w:r w:rsidRPr="00950094">
        <w:rPr>
          <w:b/>
          <w:color w:val="C00000"/>
        </w:rPr>
        <w:t xml:space="preserve"> </w:t>
      </w:r>
      <w:r w:rsidRPr="00C3785A">
        <w:rPr>
          <w:b/>
          <w:color w:val="000000" w:themeColor="text1"/>
        </w:rPr>
        <w:t>NATURAL RESOURCES</w:t>
      </w:r>
    </w:p>
    <w:p w:rsidR="008C4E1D" w:rsidRPr="00950094" w:rsidRDefault="005665FC" w:rsidP="008C4E1D">
      <w:pPr>
        <w:spacing w:after="0" w:line="259" w:lineRule="auto"/>
        <w:ind w:left="19" w:firstLine="0"/>
        <w:jc w:val="left"/>
      </w:pPr>
      <w:r w:rsidRPr="00950094">
        <w:t>U</w:t>
      </w:r>
      <w:r w:rsidR="008C4E1D" w:rsidRPr="00950094">
        <w:t>nder this sector, the following were achieved;</w:t>
      </w:r>
    </w:p>
    <w:p w:rsidR="008C4E1D" w:rsidRPr="00950094" w:rsidRDefault="008C4E1D" w:rsidP="005665FC">
      <w:pPr>
        <w:spacing w:after="0" w:line="259" w:lineRule="auto"/>
      </w:pPr>
      <w:r w:rsidRPr="00950094">
        <w:t xml:space="preserve">The sector has registered achievements in the areas of climate change response, wetland management and restoration as well as </w:t>
      </w:r>
      <w:proofErr w:type="gramStart"/>
      <w:r w:rsidRPr="00950094">
        <w:t>introducing  participatory</w:t>
      </w:r>
      <w:proofErr w:type="gramEnd"/>
      <w:r w:rsidRPr="00950094">
        <w:t xml:space="preserve"> approaches that aim</w:t>
      </w:r>
      <w:r w:rsidR="006671E5">
        <w:t xml:space="preserve"> </w:t>
      </w:r>
      <w:r w:rsidRPr="00950094">
        <w:t xml:space="preserve">at  reversing the trend of loss of bio diversity in the district. Mitigation and </w:t>
      </w:r>
      <w:r w:rsidRPr="00950094">
        <w:lastRenderedPageBreak/>
        <w:t xml:space="preserve">adaptation technologies are being mainstreamed in projects and </w:t>
      </w:r>
      <w:proofErr w:type="spellStart"/>
      <w:r w:rsidRPr="00950094">
        <w:t>programmes</w:t>
      </w:r>
      <w:proofErr w:type="spellEnd"/>
      <w:r w:rsidRPr="00950094">
        <w:t xml:space="preserve"> of both State and </w:t>
      </w:r>
      <w:proofErr w:type="spellStart"/>
      <w:r w:rsidRPr="00950094">
        <w:t>non State</w:t>
      </w:r>
      <w:proofErr w:type="spellEnd"/>
      <w:r w:rsidRPr="00950094">
        <w:t xml:space="preserve"> Actors.  However, there still exist challenges that continue to threaten the district’s environment and natural resource base </w:t>
      </w:r>
    </w:p>
    <w:p w:rsidR="008C4E1D" w:rsidRPr="00950094" w:rsidRDefault="008C4E1D" w:rsidP="008C4E1D">
      <w:pPr>
        <w:spacing w:after="0" w:line="259" w:lineRule="auto"/>
        <w:ind w:left="19" w:firstLine="0"/>
        <w:jc w:val="left"/>
        <w:rPr>
          <w:b/>
        </w:rPr>
      </w:pPr>
      <w:r w:rsidRPr="00950094">
        <w:rPr>
          <w:b/>
        </w:rPr>
        <w:t>Restoration of fragile ecosystem</w:t>
      </w:r>
    </w:p>
    <w:p w:rsidR="008C4E1D" w:rsidRPr="00950094" w:rsidRDefault="008C4E1D" w:rsidP="005665FC">
      <w:pPr>
        <w:spacing w:after="0" w:line="259" w:lineRule="auto"/>
      </w:pPr>
      <w:r w:rsidRPr="00950094">
        <w:t>Lwengo district has basically two fragile ecosystems, these include wetlands and bare hilltops. Wetlands in the district cover approximately 10% of the total land area. There has been wetlands inspections,  monitoring and subsequently  issuance of wetland improvement Notices to over 400 encroachers in Lwengo S/C (</w:t>
      </w:r>
      <w:proofErr w:type="spellStart"/>
      <w:r w:rsidRPr="00950094">
        <w:t>Mayira</w:t>
      </w:r>
      <w:proofErr w:type="spellEnd"/>
      <w:r w:rsidRPr="00950094">
        <w:t xml:space="preserve">, </w:t>
      </w:r>
      <w:proofErr w:type="spellStart"/>
      <w:r w:rsidRPr="00950094">
        <w:t>Nkunyu</w:t>
      </w:r>
      <w:proofErr w:type="spellEnd"/>
      <w:r w:rsidRPr="00950094">
        <w:t xml:space="preserve"> and </w:t>
      </w:r>
      <w:proofErr w:type="spellStart"/>
      <w:r w:rsidRPr="00950094">
        <w:t>Kyanjovu</w:t>
      </w:r>
      <w:proofErr w:type="spellEnd"/>
      <w:r w:rsidRPr="00950094">
        <w:t xml:space="preserve"> Wetland), </w:t>
      </w:r>
      <w:proofErr w:type="spellStart"/>
      <w:r w:rsidRPr="00950094">
        <w:t>Kisekka</w:t>
      </w:r>
      <w:proofErr w:type="spellEnd"/>
      <w:r w:rsidRPr="00950094">
        <w:t xml:space="preserve"> S/C, </w:t>
      </w:r>
      <w:proofErr w:type="spellStart"/>
      <w:r w:rsidRPr="00950094">
        <w:t>Kkingo</w:t>
      </w:r>
      <w:proofErr w:type="spellEnd"/>
      <w:r w:rsidRPr="00950094">
        <w:t xml:space="preserve"> S/C (</w:t>
      </w:r>
      <w:proofErr w:type="spellStart"/>
      <w:r w:rsidRPr="00950094">
        <w:t>Kisansala</w:t>
      </w:r>
      <w:proofErr w:type="spellEnd"/>
      <w:r w:rsidRPr="00950094">
        <w:t xml:space="preserve">- </w:t>
      </w:r>
      <w:proofErr w:type="spellStart"/>
      <w:r w:rsidRPr="00950094">
        <w:t>Ngondati</w:t>
      </w:r>
      <w:proofErr w:type="spellEnd"/>
      <w:r w:rsidRPr="00950094">
        <w:t xml:space="preserve"> and </w:t>
      </w:r>
      <w:proofErr w:type="spellStart"/>
      <w:r w:rsidRPr="00950094">
        <w:t>Nakatooke-Bigando</w:t>
      </w:r>
      <w:proofErr w:type="spellEnd"/>
      <w:r w:rsidRPr="00950094">
        <w:t xml:space="preserve"> wetlands) and  </w:t>
      </w:r>
      <w:proofErr w:type="spellStart"/>
      <w:r w:rsidRPr="00950094">
        <w:t>Ndagwe</w:t>
      </w:r>
      <w:proofErr w:type="spellEnd"/>
      <w:r w:rsidRPr="00950094">
        <w:t xml:space="preserve"> S/C,  carried out follow-up activities such as training and awareness creation of communities with substantial encroachment (</w:t>
      </w:r>
      <w:proofErr w:type="spellStart"/>
      <w:r w:rsidRPr="00950094">
        <w:t>Bulimbale</w:t>
      </w:r>
      <w:proofErr w:type="spellEnd"/>
      <w:r w:rsidRPr="00950094">
        <w:t xml:space="preserve"> Dam wetland and </w:t>
      </w:r>
      <w:proofErr w:type="spellStart"/>
      <w:r w:rsidRPr="00950094">
        <w:t>Kakukuulu</w:t>
      </w:r>
      <w:proofErr w:type="spellEnd"/>
      <w:r w:rsidRPr="00950094">
        <w:t xml:space="preserve"> wetland in Malongo S/C), inspections of sub counties environment management initiatives, cautioning of the culprits and giving them some grace p</w:t>
      </w:r>
      <w:r w:rsidR="005665FC" w:rsidRPr="00950094">
        <w:t xml:space="preserve">eriod to harvest their produce, </w:t>
      </w:r>
      <w:r w:rsidRPr="00950094">
        <w:t xml:space="preserve">Demarcation inspection of a 50km stretch at  </w:t>
      </w:r>
      <w:proofErr w:type="spellStart"/>
      <w:r w:rsidRPr="00950094">
        <w:t>Kiyanja</w:t>
      </w:r>
      <w:proofErr w:type="spellEnd"/>
      <w:r w:rsidRPr="00950094">
        <w:t xml:space="preserve">- </w:t>
      </w:r>
      <w:proofErr w:type="spellStart"/>
      <w:r w:rsidRPr="00950094">
        <w:t>Kaku</w:t>
      </w:r>
      <w:proofErr w:type="spellEnd"/>
      <w:r w:rsidRPr="00950094">
        <w:t xml:space="preserve"> wetland in </w:t>
      </w:r>
      <w:proofErr w:type="spellStart"/>
      <w:r w:rsidRPr="00950094">
        <w:t>Kyanzanga</w:t>
      </w:r>
      <w:proofErr w:type="spellEnd"/>
      <w:r w:rsidRPr="00950094">
        <w:t xml:space="preserve"> T/C and Lwengo sub-county which was done in 2021/2022 amidst challenges of protests by the community. Sensitizations were done but political actors politicized the process. Over 1000 bamboos were uprooted by the communities.</w:t>
      </w:r>
    </w:p>
    <w:p w:rsidR="008C4E1D" w:rsidRPr="00950094" w:rsidRDefault="008C4E1D" w:rsidP="008C4E1D">
      <w:pPr>
        <w:spacing w:after="0" w:line="259" w:lineRule="auto"/>
        <w:ind w:left="19" w:firstLine="0"/>
        <w:jc w:val="left"/>
        <w:rPr>
          <w:i/>
        </w:rPr>
      </w:pPr>
      <w:r w:rsidRPr="00950094">
        <w:rPr>
          <w:noProof/>
          <w:lang w:val="en-GB" w:eastAsia="en-GB"/>
        </w:rPr>
        <w:drawing>
          <wp:anchor distT="0" distB="0" distL="114300" distR="114300" simplePos="0" relativeHeight="251670528" behindDoc="1" locked="0" layoutInCell="1" allowOverlap="1" wp14:anchorId="19504286" wp14:editId="3714D6FD">
            <wp:simplePos x="0" y="0"/>
            <wp:positionH relativeFrom="column">
              <wp:posOffset>167640</wp:posOffset>
            </wp:positionH>
            <wp:positionV relativeFrom="paragraph">
              <wp:posOffset>243840</wp:posOffset>
            </wp:positionV>
            <wp:extent cx="2774950" cy="1721485"/>
            <wp:effectExtent l="0" t="0" r="6350" b="0"/>
            <wp:wrapTight wrapText="bothSides">
              <wp:wrapPolygon edited="0">
                <wp:start x="0" y="0"/>
                <wp:lineTo x="0" y="21273"/>
                <wp:lineTo x="21501" y="21273"/>
                <wp:lineTo x="21501" y="0"/>
                <wp:lineTo x="0" y="0"/>
              </wp:wrapPolygon>
            </wp:wrapTight>
            <wp:docPr id="11" name="Picture 11" descr="IMG-20230322-WA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30322-WA00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7495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665FC" w:rsidRPr="00950094">
        <w:rPr>
          <w:noProof/>
          <w:lang w:val="en-GB" w:eastAsia="en-GB"/>
        </w:rPr>
        <w:drawing>
          <wp:anchor distT="0" distB="0" distL="114300" distR="114300" simplePos="0" relativeHeight="251671552" behindDoc="1" locked="0" layoutInCell="1" allowOverlap="1" wp14:anchorId="35886640" wp14:editId="4CC783E2">
            <wp:simplePos x="0" y="0"/>
            <wp:positionH relativeFrom="column">
              <wp:posOffset>3056255</wp:posOffset>
            </wp:positionH>
            <wp:positionV relativeFrom="paragraph">
              <wp:posOffset>195580</wp:posOffset>
            </wp:positionV>
            <wp:extent cx="3239135" cy="1770380"/>
            <wp:effectExtent l="0" t="0" r="0" b="1270"/>
            <wp:wrapTight wrapText="bothSides">
              <wp:wrapPolygon edited="0">
                <wp:start x="0" y="0"/>
                <wp:lineTo x="0" y="21383"/>
                <wp:lineTo x="21469" y="21383"/>
                <wp:lineTo x="21469" y="0"/>
                <wp:lineTo x="0" y="0"/>
              </wp:wrapPolygon>
            </wp:wrapTight>
            <wp:docPr id="12" name="Picture 12" descr="IMG-20230322-WA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0230322-WA00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9135" cy="1770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094">
        <w:rPr>
          <w:i/>
        </w:rPr>
        <w:t xml:space="preserve">Sensitization at </w:t>
      </w:r>
      <w:proofErr w:type="spellStart"/>
      <w:r w:rsidRPr="00950094">
        <w:rPr>
          <w:i/>
        </w:rPr>
        <w:t>Bulimbale</w:t>
      </w:r>
      <w:proofErr w:type="spellEnd"/>
      <w:r w:rsidRPr="00950094">
        <w:rPr>
          <w:i/>
        </w:rPr>
        <w:t xml:space="preserve"> Dam </w:t>
      </w:r>
      <w:r w:rsidRPr="00950094">
        <w:rPr>
          <w:i/>
        </w:rPr>
        <w:tab/>
      </w:r>
      <w:r w:rsidRPr="00950094">
        <w:rPr>
          <w:i/>
        </w:rPr>
        <w:tab/>
      </w:r>
      <w:r w:rsidRPr="00950094">
        <w:rPr>
          <w:i/>
        </w:rPr>
        <w:tab/>
        <w:t xml:space="preserve">District Land Team discussing MOU with                                                                                                                            by Environment Management Team </w:t>
      </w:r>
      <w:r w:rsidRPr="00950094">
        <w:rPr>
          <w:i/>
        </w:rPr>
        <w:tab/>
      </w:r>
      <w:r w:rsidRPr="00950094">
        <w:rPr>
          <w:i/>
        </w:rPr>
        <w:tab/>
      </w:r>
      <w:r w:rsidRPr="00950094">
        <w:rPr>
          <w:i/>
        </w:rPr>
        <w:tab/>
        <w:t xml:space="preserve">Hon. </w:t>
      </w:r>
      <w:proofErr w:type="spellStart"/>
      <w:r w:rsidRPr="00950094">
        <w:rPr>
          <w:i/>
        </w:rPr>
        <w:t>Bazira</w:t>
      </w:r>
      <w:proofErr w:type="spellEnd"/>
      <w:r w:rsidRPr="00950094">
        <w:rPr>
          <w:i/>
        </w:rPr>
        <w:t xml:space="preserve"> </w:t>
      </w:r>
      <w:proofErr w:type="spellStart"/>
      <w:r w:rsidRPr="00950094">
        <w:rPr>
          <w:i/>
        </w:rPr>
        <w:t>Ssewanyana</w:t>
      </w:r>
      <w:proofErr w:type="spellEnd"/>
      <w:r w:rsidRPr="00950094">
        <w:rPr>
          <w:i/>
        </w:rPr>
        <w:t xml:space="preserve"> who donated land</w:t>
      </w:r>
      <w:r w:rsidRPr="00950094">
        <w:rPr>
          <w:i/>
        </w:rPr>
        <w:tab/>
      </w:r>
      <w:r w:rsidRPr="00950094">
        <w:rPr>
          <w:i/>
        </w:rPr>
        <w:tab/>
      </w:r>
      <w:r w:rsidRPr="00950094">
        <w:rPr>
          <w:i/>
        </w:rPr>
        <w:tab/>
      </w:r>
      <w:r w:rsidRPr="00950094">
        <w:rPr>
          <w:i/>
        </w:rPr>
        <w:tab/>
      </w:r>
      <w:r w:rsidRPr="00950094">
        <w:rPr>
          <w:i/>
        </w:rPr>
        <w:tab/>
      </w:r>
      <w:r w:rsidRPr="00950094">
        <w:rPr>
          <w:i/>
        </w:rPr>
        <w:tab/>
      </w:r>
      <w:r w:rsidRPr="00950094">
        <w:rPr>
          <w:i/>
        </w:rPr>
        <w:tab/>
        <w:t xml:space="preserve">at </w:t>
      </w:r>
      <w:proofErr w:type="spellStart"/>
      <w:r w:rsidRPr="00950094">
        <w:rPr>
          <w:i/>
        </w:rPr>
        <w:t>Kamazzi</w:t>
      </w:r>
      <w:proofErr w:type="spellEnd"/>
      <w:r w:rsidRPr="00950094">
        <w:rPr>
          <w:i/>
        </w:rPr>
        <w:t xml:space="preserve"> for construction of HC III</w:t>
      </w:r>
    </w:p>
    <w:p w:rsidR="008C4E1D" w:rsidRPr="00950094" w:rsidRDefault="008C4E1D" w:rsidP="008C4E1D">
      <w:pPr>
        <w:spacing w:after="0" w:line="259" w:lineRule="auto"/>
        <w:ind w:left="19" w:firstLine="0"/>
        <w:jc w:val="left"/>
        <w:rPr>
          <w:b/>
        </w:rPr>
      </w:pPr>
      <w:r w:rsidRPr="00950094">
        <w:rPr>
          <w:b/>
        </w:rPr>
        <w:t>Land management services</w:t>
      </w:r>
    </w:p>
    <w:p w:rsidR="00984742" w:rsidRPr="00950094" w:rsidRDefault="008C4E1D" w:rsidP="00984742">
      <w:pPr>
        <w:spacing w:after="0" w:line="259" w:lineRule="auto"/>
      </w:pPr>
      <w:r w:rsidRPr="00950094">
        <w:t xml:space="preserve">Embarked on Mass land registration in Kyazanga T/C, Kyazanga S/C and Malongo S/C. Over 350 titles have been completed and issued to owners, 50 are still in process and about 25 unclaimed. </w:t>
      </w:r>
    </w:p>
    <w:p w:rsidR="00984742" w:rsidRPr="00950094" w:rsidRDefault="00984742" w:rsidP="00984742">
      <w:pPr>
        <w:spacing w:after="0" w:line="259" w:lineRule="auto"/>
      </w:pPr>
      <w:r w:rsidRPr="00950094">
        <w:t xml:space="preserve">The district had put aside </w:t>
      </w:r>
      <w:r w:rsidR="008C4E1D" w:rsidRPr="00950094">
        <w:t xml:space="preserve">ten million for </w:t>
      </w:r>
      <w:r w:rsidRPr="00950094">
        <w:t xml:space="preserve">payment of Land (Hajji </w:t>
      </w:r>
      <w:proofErr w:type="spellStart"/>
      <w:r w:rsidRPr="00950094">
        <w:t>Kitatta</w:t>
      </w:r>
      <w:proofErr w:type="spellEnd"/>
      <w:r w:rsidRPr="00950094">
        <w:t>). Unfortunately, we are too late. Let us use this money to secure land from the Uganda Land Commission.</w:t>
      </w:r>
    </w:p>
    <w:p w:rsidR="008C4E1D" w:rsidRPr="00950094" w:rsidRDefault="00984742" w:rsidP="00984742">
      <w:pPr>
        <w:spacing w:after="0" w:line="259" w:lineRule="auto"/>
      </w:pPr>
      <w:r w:rsidRPr="00950094">
        <w:t>W</w:t>
      </w:r>
      <w:r w:rsidR="008C4E1D" w:rsidRPr="00950094">
        <w:t xml:space="preserve">e have embarked on registration of land at Katovu TC seed school and Katovu HC IV upgrade at </w:t>
      </w:r>
      <w:proofErr w:type="spellStart"/>
      <w:r w:rsidR="008C4E1D" w:rsidRPr="00950094">
        <w:t>Kamazzi</w:t>
      </w:r>
      <w:proofErr w:type="spellEnd"/>
      <w:r w:rsidR="008C4E1D" w:rsidRPr="00950094">
        <w:t xml:space="preserve"> which was donated by Hon Henry </w:t>
      </w:r>
      <w:proofErr w:type="spellStart"/>
      <w:r w:rsidR="008C4E1D" w:rsidRPr="00950094">
        <w:t>Bazira</w:t>
      </w:r>
      <w:proofErr w:type="spellEnd"/>
      <w:r w:rsidR="008C4E1D" w:rsidRPr="00950094">
        <w:t xml:space="preserve"> </w:t>
      </w:r>
      <w:proofErr w:type="spellStart"/>
      <w:r w:rsidR="008C4E1D" w:rsidRPr="00950094">
        <w:t>Ssewanyana</w:t>
      </w:r>
      <w:proofErr w:type="spellEnd"/>
      <w:r w:rsidR="008C4E1D" w:rsidRPr="00950094">
        <w:t xml:space="preserve">. </w:t>
      </w:r>
    </w:p>
    <w:p w:rsidR="008C4E1D" w:rsidRPr="00950094" w:rsidRDefault="008C4E1D" w:rsidP="00984742">
      <w:pPr>
        <w:spacing w:after="0" w:line="259" w:lineRule="auto"/>
        <w:ind w:left="19" w:firstLine="0"/>
      </w:pPr>
    </w:p>
    <w:p w:rsidR="008C4E1D" w:rsidRPr="00950094" w:rsidRDefault="008C4E1D" w:rsidP="00984742">
      <w:pPr>
        <w:spacing w:after="0" w:line="259" w:lineRule="auto"/>
      </w:pPr>
      <w:r w:rsidRPr="00950094">
        <w:lastRenderedPageBreak/>
        <w:t xml:space="preserve">On physical planning, 3 Physical Planning committee meetings have been held, 2 Land Board meetings have been held and over 30 developers have been guided on new development. Participated in all Town Council Physical planning Committee meetings, 34 land inspections done and twelve million </w:t>
      </w:r>
      <w:proofErr w:type="gramStart"/>
      <w:r w:rsidRPr="00950094">
        <w:t>shillings  was</w:t>
      </w:r>
      <w:proofErr w:type="gramEnd"/>
      <w:r w:rsidRPr="00950094">
        <w:t xml:space="preserve"> collected under  local revenue. 25 dispute resolutions handled and 12 disputes resolved so far. However, the District has no functional Land Board hence affecting Land management processes in the district.  </w:t>
      </w:r>
    </w:p>
    <w:p w:rsidR="008C4E1D" w:rsidRPr="00950094" w:rsidRDefault="008C4E1D" w:rsidP="00984742">
      <w:pPr>
        <w:spacing w:after="0" w:line="259" w:lineRule="auto"/>
        <w:ind w:left="19" w:firstLine="0"/>
        <w:rPr>
          <w:b/>
        </w:rPr>
      </w:pPr>
      <w:r w:rsidRPr="00950094">
        <w:rPr>
          <w:b/>
        </w:rPr>
        <w:t>Forestry and tree planting</w:t>
      </w:r>
    </w:p>
    <w:p w:rsidR="008C4E1D" w:rsidRPr="00950094" w:rsidRDefault="008C4E1D" w:rsidP="00984742">
      <w:pPr>
        <w:spacing w:after="0" w:line="259" w:lineRule="auto"/>
      </w:pPr>
      <w:r w:rsidRPr="00950094">
        <w:t>Activities done were inspection and patrolling  for illegal forest activities, revenue collection where about shs 1,500,000 has been collected, advised and trained 68 farmers on tree planting and agro-forestry management. However, having majority of farmers dealing in coffee, agro-forestry has been resisted due to prevalence of the coffee twig borer. Inspected and trained nur</w:t>
      </w:r>
      <w:r w:rsidR="005665FC" w:rsidRPr="00950094">
        <w:t xml:space="preserve">sery operators in 11 locations and </w:t>
      </w:r>
      <w:r w:rsidRPr="00950094">
        <w:t>We set up 5 demonstration plots for Clonal Eucalyptus at the district, in Malongo, Kyazanga and Lwengo sub counties and procured a laptop for the department.</w:t>
      </w:r>
    </w:p>
    <w:p w:rsidR="008C4E1D" w:rsidRPr="00950094" w:rsidRDefault="008C4E1D" w:rsidP="00984742">
      <w:pPr>
        <w:spacing w:after="0" w:line="259" w:lineRule="auto"/>
        <w:ind w:left="19" w:firstLine="0"/>
        <w:rPr>
          <w:b/>
        </w:rPr>
      </w:pPr>
      <w:r w:rsidRPr="00950094">
        <w:rPr>
          <w:b/>
        </w:rPr>
        <w:t>Oil and gas</w:t>
      </w:r>
    </w:p>
    <w:p w:rsidR="008C4E1D" w:rsidRPr="00950094" w:rsidRDefault="008C4E1D" w:rsidP="00984742">
      <w:pPr>
        <w:spacing w:after="0" w:line="259" w:lineRule="auto"/>
      </w:pPr>
      <w:r w:rsidRPr="00950094">
        <w:t xml:space="preserve">The district is being crossed by the Oil pipeline, in this respect therefore, we have had sensitizations in various fora about the resource and how the mid-stream actors can benefit. So far compensation is about 85% complete, re-settlement action plans are being implemented by constructing houses for PAPs and training of the Youth of PAPs in tailoring, welding and catering at St Charles </w:t>
      </w:r>
      <w:proofErr w:type="spellStart"/>
      <w:r w:rsidRPr="00950094">
        <w:t>Lwanga</w:t>
      </w:r>
      <w:proofErr w:type="spellEnd"/>
      <w:r w:rsidRPr="00950094">
        <w:t xml:space="preserve">  technical  institute </w:t>
      </w:r>
      <w:proofErr w:type="spellStart"/>
      <w:r w:rsidRPr="00950094">
        <w:t>Butende</w:t>
      </w:r>
      <w:proofErr w:type="spellEnd"/>
      <w:r w:rsidRPr="00950094">
        <w:t xml:space="preserve"> and  Mummy's techn</w:t>
      </w:r>
      <w:r w:rsidR="005665FC" w:rsidRPr="00950094">
        <w:t xml:space="preserve">ical institute at </w:t>
      </w:r>
      <w:proofErr w:type="spellStart"/>
      <w:r w:rsidR="005665FC" w:rsidRPr="00950094">
        <w:t>Nyendo</w:t>
      </w:r>
      <w:proofErr w:type="spellEnd"/>
      <w:r w:rsidR="005665FC" w:rsidRPr="00950094">
        <w:t xml:space="preserve"> Masaka, </w:t>
      </w:r>
      <w:r w:rsidRPr="00950094">
        <w:t>Titling process of the right of way and issuance of Vacation Notices has also commenced</w:t>
      </w:r>
      <w:r w:rsidR="005665FC" w:rsidRPr="00950094">
        <w:t xml:space="preserve"> and </w:t>
      </w:r>
      <w:r w:rsidRPr="00950094">
        <w:t>Training of potential suppliers of goods and services in business management skills is ongoing at Mbirizi Catholic Church.</w:t>
      </w:r>
    </w:p>
    <w:p w:rsidR="008C4E1D" w:rsidRPr="00950094" w:rsidRDefault="008C4E1D" w:rsidP="00984742">
      <w:pPr>
        <w:spacing w:after="0" w:line="259" w:lineRule="auto"/>
        <w:ind w:left="19" w:firstLine="0"/>
        <w:rPr>
          <w:b/>
        </w:rPr>
      </w:pPr>
      <w:r w:rsidRPr="00950094">
        <w:rPr>
          <w:b/>
        </w:rPr>
        <w:t>Partnerships with other Organizations</w:t>
      </w:r>
    </w:p>
    <w:p w:rsidR="008C4E1D" w:rsidRPr="00950094" w:rsidRDefault="008C4E1D" w:rsidP="00984742">
      <w:pPr>
        <w:spacing w:after="0" w:line="259" w:lineRule="auto"/>
      </w:pPr>
      <w:r w:rsidRPr="00950094">
        <w:t xml:space="preserve">The district is partnering with ICF, Nature Uganda to cater for wetlands and Crane conservation in the District. We celebrated World Wild life day at </w:t>
      </w:r>
      <w:proofErr w:type="spellStart"/>
      <w:r w:rsidRPr="00950094">
        <w:t>Kasambya</w:t>
      </w:r>
      <w:proofErr w:type="spellEnd"/>
      <w:r w:rsidRPr="00950094">
        <w:t xml:space="preserve"> P/S in </w:t>
      </w:r>
      <w:proofErr w:type="spellStart"/>
      <w:r w:rsidRPr="00950094">
        <w:t>Sembabule</w:t>
      </w:r>
      <w:proofErr w:type="spellEnd"/>
      <w:r w:rsidRPr="00950094">
        <w:t xml:space="preserve"> district where the Tourism section represented the district.  Among the activities conducted by the Partnerships include but not limited to; income generating activities in poultry/piggery, training in agronomic practices on wetland banks/wetland edge farming. The department also trained two staff in scientific wetland assessment and sensitized on wetland/crane conservation, monitored crane nests  in </w:t>
      </w:r>
      <w:proofErr w:type="spellStart"/>
      <w:r w:rsidRPr="00950094">
        <w:t>Birunuma</w:t>
      </w:r>
      <w:proofErr w:type="spellEnd"/>
      <w:r w:rsidRPr="00950094">
        <w:t xml:space="preserve">, </w:t>
      </w:r>
      <w:proofErr w:type="spellStart"/>
      <w:r w:rsidRPr="00950094">
        <w:t>Kirumba</w:t>
      </w:r>
      <w:proofErr w:type="spellEnd"/>
      <w:r w:rsidRPr="00950094">
        <w:t xml:space="preserve"> and </w:t>
      </w:r>
      <w:proofErr w:type="spellStart"/>
      <w:r w:rsidRPr="00950094">
        <w:t>Kyakabandagala</w:t>
      </w:r>
      <w:proofErr w:type="spellEnd"/>
      <w:r w:rsidRPr="00950094">
        <w:t xml:space="preserve"> among others.</w:t>
      </w:r>
    </w:p>
    <w:p w:rsidR="008C4E1D" w:rsidRPr="00950094" w:rsidRDefault="008C4E1D" w:rsidP="00984742">
      <w:pPr>
        <w:spacing w:after="0" w:line="259" w:lineRule="auto"/>
      </w:pPr>
      <w:r w:rsidRPr="00950094">
        <w:t xml:space="preserve"> </w:t>
      </w:r>
    </w:p>
    <w:p w:rsidR="002B7024" w:rsidRPr="00950094" w:rsidRDefault="002B7024" w:rsidP="00984742">
      <w:pPr>
        <w:spacing w:after="0" w:line="259" w:lineRule="auto"/>
        <w:ind w:left="19" w:firstLine="0"/>
        <w:rPr>
          <w:b/>
        </w:rPr>
      </w:pPr>
      <w:r w:rsidRPr="00950094">
        <w:rPr>
          <w:b/>
        </w:rPr>
        <w:t>Land management services</w:t>
      </w:r>
    </w:p>
    <w:p w:rsidR="002B7024" w:rsidRPr="00950094" w:rsidRDefault="002B7024" w:rsidP="00984742">
      <w:pPr>
        <w:spacing w:after="0" w:line="259" w:lineRule="auto"/>
        <w:ind w:left="19" w:firstLine="0"/>
      </w:pPr>
      <w:r w:rsidRPr="00950094">
        <w:t xml:space="preserve">Embarked on Mass land registration in Kyazanga T/C, Kyazanga S/C and Malongo S/C. Over 350 titles have been completed and issued to owners, 50 are still in process and about 25 unclaimed. The district has released ten million for payment of Land (Hajji </w:t>
      </w:r>
      <w:proofErr w:type="spellStart"/>
      <w:r w:rsidRPr="00950094">
        <w:t>Kitatta</w:t>
      </w:r>
      <w:proofErr w:type="spellEnd"/>
      <w:r w:rsidRPr="00950094">
        <w:t xml:space="preserve">),  we have embarked on registration of land at Katovu TC seed school and Katovu HC IV upgrade at </w:t>
      </w:r>
      <w:proofErr w:type="spellStart"/>
      <w:r w:rsidRPr="00950094">
        <w:t>Kamazzi</w:t>
      </w:r>
      <w:proofErr w:type="spellEnd"/>
      <w:r w:rsidRPr="00950094">
        <w:t xml:space="preserve"> which was donated by Hon Henry </w:t>
      </w:r>
      <w:proofErr w:type="spellStart"/>
      <w:r w:rsidRPr="00950094">
        <w:t>Bazira</w:t>
      </w:r>
      <w:proofErr w:type="spellEnd"/>
      <w:r w:rsidRPr="00950094">
        <w:t xml:space="preserve"> </w:t>
      </w:r>
      <w:proofErr w:type="spellStart"/>
      <w:r w:rsidRPr="00950094">
        <w:t>Ssewanyana</w:t>
      </w:r>
      <w:proofErr w:type="spellEnd"/>
      <w:r w:rsidRPr="00950094">
        <w:t xml:space="preserve">. </w:t>
      </w:r>
    </w:p>
    <w:p w:rsidR="002B7024" w:rsidRPr="00950094" w:rsidRDefault="002B7024" w:rsidP="00984742">
      <w:pPr>
        <w:spacing w:after="0" w:line="259" w:lineRule="auto"/>
        <w:ind w:left="19" w:firstLine="0"/>
      </w:pPr>
    </w:p>
    <w:p w:rsidR="002B7024" w:rsidRPr="00950094" w:rsidRDefault="008C4E1D" w:rsidP="00984742">
      <w:pPr>
        <w:spacing w:after="0" w:line="259" w:lineRule="auto"/>
        <w:ind w:left="19" w:firstLine="0"/>
      </w:pPr>
      <w:r w:rsidRPr="00950094">
        <w:rPr>
          <w:b/>
        </w:rPr>
        <w:t>P</w:t>
      </w:r>
      <w:r w:rsidR="002B7024" w:rsidRPr="00950094">
        <w:rPr>
          <w:b/>
        </w:rPr>
        <w:t>hysical planning</w:t>
      </w:r>
      <w:r w:rsidR="002B7024" w:rsidRPr="00950094">
        <w:t xml:space="preserve">, 3 Physical Planning committee meetings have been held, 2 Land Board meetings have been held and over 30 developers have been guided on new </w:t>
      </w:r>
      <w:r w:rsidR="002B7024" w:rsidRPr="00950094">
        <w:lastRenderedPageBreak/>
        <w:t xml:space="preserve">development. Participated in all Town Council Physical planning Committee meetings, 34 land inspections done and twelve million </w:t>
      </w:r>
      <w:r w:rsidRPr="00950094">
        <w:t>shillings was</w:t>
      </w:r>
      <w:r w:rsidR="002B7024" w:rsidRPr="00950094">
        <w:t xml:space="preserve"> collected </w:t>
      </w:r>
      <w:r w:rsidRPr="00950094">
        <w:t>under local</w:t>
      </w:r>
      <w:r w:rsidR="002B7024" w:rsidRPr="00950094">
        <w:t xml:space="preserve"> revenue. 25 dispute resolutions handled and 12 disputes resolved so far. However, the District has no functional Land Board hence affecting Land management processes in the district.  </w:t>
      </w:r>
    </w:p>
    <w:p w:rsidR="008D131C" w:rsidRPr="00950094" w:rsidRDefault="008D131C" w:rsidP="00984742">
      <w:pPr>
        <w:spacing w:after="0" w:line="259" w:lineRule="auto"/>
        <w:ind w:left="19" w:firstLine="0"/>
        <w:rPr>
          <w:b/>
        </w:rPr>
      </w:pPr>
      <w:r w:rsidRPr="00950094">
        <w:rPr>
          <w:b/>
        </w:rPr>
        <w:t>Natural Resources</w:t>
      </w:r>
    </w:p>
    <w:p w:rsidR="008D131C" w:rsidRPr="00950094" w:rsidRDefault="008D131C" w:rsidP="00984742">
      <w:pPr>
        <w:spacing w:after="0" w:line="259" w:lineRule="auto"/>
        <w:ind w:left="19" w:firstLine="0"/>
      </w:pPr>
      <w:r w:rsidRPr="00950094">
        <w:rPr>
          <w:b/>
        </w:rPr>
        <w:t>In the FY2023/2024</w:t>
      </w:r>
      <w:r w:rsidRPr="00950094">
        <w:t>, The Department wi</w:t>
      </w:r>
      <w:r w:rsidR="005665FC" w:rsidRPr="00950094">
        <w:t>ll</w:t>
      </w:r>
      <w:r w:rsidRPr="00950094">
        <w:t xml:space="preserve"> implement the activities summarized below;</w:t>
      </w:r>
    </w:p>
    <w:p w:rsidR="008D131C" w:rsidRPr="00950094" w:rsidRDefault="008D131C" w:rsidP="00984742">
      <w:pPr>
        <w:spacing w:after="0" w:line="259" w:lineRule="auto"/>
        <w:ind w:left="19" w:firstLine="0"/>
      </w:pPr>
    </w:p>
    <w:p w:rsidR="008D131C" w:rsidRPr="00950094" w:rsidRDefault="008D131C" w:rsidP="00984742">
      <w:pPr>
        <w:spacing w:after="0" w:line="259" w:lineRule="auto"/>
      </w:pPr>
      <w:r w:rsidRPr="00950094">
        <w:t>Titling of land in at least 5 go</w:t>
      </w:r>
      <w:r w:rsidR="003203E8">
        <w:t>vernment institutions especial</w:t>
      </w:r>
      <w:r w:rsidR="003203E8" w:rsidRPr="00950094">
        <w:t>ly</w:t>
      </w:r>
      <w:r w:rsidRPr="00950094">
        <w:t xml:space="preserve"> at health centers and education facilities</w:t>
      </w:r>
      <w:r w:rsidR="005665FC" w:rsidRPr="00950094">
        <w:t xml:space="preserve">, </w:t>
      </w:r>
      <w:r w:rsidR="003203E8" w:rsidRPr="00950094">
        <w:t>Demarcation</w:t>
      </w:r>
      <w:r w:rsidRPr="00950094">
        <w:t xml:space="preserve"> of 100km </w:t>
      </w:r>
      <w:r w:rsidR="00030E8C" w:rsidRPr="00950094">
        <w:t>stretch</w:t>
      </w:r>
      <w:r w:rsidRPr="00950094">
        <w:t xml:space="preserve"> of wetland in </w:t>
      </w:r>
      <w:proofErr w:type="spellStart"/>
      <w:r w:rsidRPr="00950094">
        <w:t>Kkingo</w:t>
      </w:r>
      <w:proofErr w:type="spellEnd"/>
      <w:r w:rsidRPr="00950094">
        <w:t xml:space="preserve">, Malongo, </w:t>
      </w:r>
      <w:proofErr w:type="spellStart"/>
      <w:r w:rsidRPr="00950094">
        <w:t>Ndagwe</w:t>
      </w:r>
      <w:proofErr w:type="spellEnd"/>
      <w:r w:rsidRPr="00950094">
        <w:t xml:space="preserve">, </w:t>
      </w:r>
      <w:proofErr w:type="spellStart"/>
      <w:r w:rsidRPr="00950094">
        <w:t>Kisekka</w:t>
      </w:r>
      <w:proofErr w:type="spellEnd"/>
      <w:r w:rsidRPr="00950094">
        <w:t xml:space="preserve"> and Kyazanga sub counties</w:t>
      </w:r>
      <w:r w:rsidR="005665FC" w:rsidRPr="00950094">
        <w:t xml:space="preserve">, </w:t>
      </w:r>
      <w:r w:rsidR="00030E8C" w:rsidRPr="00950094">
        <w:t>Sensitiz</w:t>
      </w:r>
      <w:r w:rsidR="00030E8C">
        <w:t>at</w:t>
      </w:r>
      <w:r w:rsidR="00030E8C" w:rsidRPr="00950094">
        <w:t>ion</w:t>
      </w:r>
      <w:r w:rsidRPr="00950094">
        <w:t xml:space="preserve"> of 200 local stakehol</w:t>
      </w:r>
      <w:r w:rsidR="005665FC" w:rsidRPr="00950094">
        <w:t xml:space="preserve">ders in conservation activities, </w:t>
      </w:r>
      <w:r w:rsidRPr="00950094">
        <w:t xml:space="preserve">Screening, inspection and certification of </w:t>
      </w:r>
      <w:proofErr w:type="spellStart"/>
      <w:r w:rsidRPr="00950094">
        <w:t>atleast</w:t>
      </w:r>
      <w:proofErr w:type="spellEnd"/>
      <w:r w:rsidRPr="00950094">
        <w:t xml:space="preserve"> 30 projects in next Financial Year for environmental compliance</w:t>
      </w:r>
      <w:r w:rsidR="005665FC" w:rsidRPr="00950094">
        <w:t xml:space="preserve">, </w:t>
      </w:r>
      <w:r w:rsidRPr="00950094">
        <w:t>Participation in oil and gas activities most especially monitoring RAP and construction activities for socia</w:t>
      </w:r>
      <w:r w:rsidR="005665FC" w:rsidRPr="00950094">
        <w:t xml:space="preserve">l and environmental safe guards, </w:t>
      </w:r>
      <w:r w:rsidRPr="00950094">
        <w:t>Registration of at least 50 parcels of land in the District for private persons.</w:t>
      </w:r>
    </w:p>
    <w:p w:rsidR="002B7024" w:rsidRPr="00950094" w:rsidRDefault="002B7024" w:rsidP="00984742">
      <w:pPr>
        <w:spacing w:after="0" w:line="259" w:lineRule="auto"/>
        <w:ind w:left="19" w:firstLine="0"/>
      </w:pPr>
    </w:p>
    <w:p w:rsidR="008C4E1D" w:rsidRPr="00C3785A" w:rsidRDefault="008C4E1D" w:rsidP="00984742">
      <w:pPr>
        <w:spacing w:after="0" w:line="259" w:lineRule="auto"/>
        <w:ind w:left="19" w:firstLine="0"/>
        <w:rPr>
          <w:b/>
          <w:color w:val="000000" w:themeColor="text1"/>
        </w:rPr>
      </w:pPr>
      <w:r w:rsidRPr="00C3785A">
        <w:rPr>
          <w:b/>
          <w:color w:val="000000" w:themeColor="text1"/>
        </w:rPr>
        <w:t>COMMUNITY MOBILISATION AND MINDSET CHANGE</w:t>
      </w:r>
    </w:p>
    <w:p w:rsidR="008C4E1D" w:rsidRPr="00950094" w:rsidRDefault="008C4E1D" w:rsidP="00984742">
      <w:pPr>
        <w:spacing w:after="0" w:line="259" w:lineRule="auto"/>
        <w:ind w:left="19" w:firstLine="0"/>
        <w:rPr>
          <w:b/>
        </w:rPr>
      </w:pPr>
      <w:r w:rsidRPr="00950094">
        <w:rPr>
          <w:b/>
        </w:rPr>
        <w:t>GENDER AND COMMUNITY BASED SERVICES</w:t>
      </w:r>
    </w:p>
    <w:p w:rsidR="008C4E1D" w:rsidRPr="00950094" w:rsidRDefault="008C4E1D" w:rsidP="00984742">
      <w:pPr>
        <w:spacing w:after="0" w:line="259" w:lineRule="auto"/>
        <w:ind w:left="19" w:firstLine="0"/>
      </w:pPr>
      <w:r w:rsidRPr="00950094">
        <w:t>The Sector achieved the following;</w:t>
      </w:r>
    </w:p>
    <w:p w:rsidR="008C4E1D" w:rsidRPr="00950094" w:rsidRDefault="008C4E1D" w:rsidP="00984742">
      <w:pPr>
        <w:spacing w:after="0" w:line="259" w:lineRule="auto"/>
      </w:pPr>
      <w:r w:rsidRPr="00950094">
        <w:rPr>
          <w:bCs/>
        </w:rPr>
        <w:t xml:space="preserve">Supported the implementation of YLP program. Total amount so far received since the start of the </w:t>
      </w:r>
      <w:r w:rsidRPr="00950094">
        <w:t xml:space="preserve">program in 2014, is shs </w:t>
      </w:r>
      <w:r w:rsidRPr="00950094">
        <w:rPr>
          <w:bCs/>
        </w:rPr>
        <w:t>1,001,733,950</w:t>
      </w:r>
      <w:r w:rsidRPr="00950094">
        <w:rPr>
          <w:b/>
          <w:bCs/>
        </w:rPr>
        <w:t xml:space="preserve"> </w:t>
      </w:r>
      <w:r w:rsidRPr="00950094">
        <w:t xml:space="preserve">in 134 groups with 1,506 (816 male and 690 female) beneficiaries; and shs </w:t>
      </w:r>
      <w:r w:rsidRPr="00950094">
        <w:rPr>
          <w:bCs/>
        </w:rPr>
        <w:t>217,383,500</w:t>
      </w:r>
      <w:r w:rsidRPr="00950094">
        <w:rPr>
          <w:b/>
          <w:bCs/>
        </w:rPr>
        <w:t xml:space="preserve"> </w:t>
      </w:r>
      <w:r w:rsidR="00221FB3" w:rsidRPr="00950094">
        <w:t xml:space="preserve">has been recovered, </w:t>
      </w:r>
      <w:r w:rsidRPr="00950094">
        <w:rPr>
          <w:bCs/>
        </w:rPr>
        <w:t>Supported the implementation of UWEP program. Total amount of UWEF so far received since 2016/17 is shs 656,418,069 in 95 women groups with 1,009 beneficiaries. Shs. 189,29</w:t>
      </w:r>
      <w:r w:rsidR="00221FB3" w:rsidRPr="00950094">
        <w:rPr>
          <w:bCs/>
        </w:rPr>
        <w:t xml:space="preserve">8,200 has so far been recovered, </w:t>
      </w:r>
      <w:r w:rsidRPr="00950094">
        <w:t xml:space="preserve">Supported the implementation of PCA Model in 26 parishes with 5,798 males and 3,796 females in 503 Community Groups. Have so far received shs. 810,000,000 under the </w:t>
      </w:r>
      <w:proofErr w:type="spellStart"/>
      <w:r w:rsidRPr="00950094">
        <w:t>programme</w:t>
      </w:r>
      <w:proofErr w:type="spellEnd"/>
      <w:r w:rsidRPr="00950094">
        <w:t xml:space="preserve"> as detailed below; Number of PCAs supported: 10 PCAs in 2018/2019,05 PCAs in 2019/2020</w:t>
      </w:r>
      <w:r w:rsidRPr="00950094">
        <w:rPr>
          <w:lang w:val="en-GB"/>
        </w:rPr>
        <w:t xml:space="preserve">, 06 PCAs in 2020/2021, </w:t>
      </w:r>
      <w:r w:rsidRPr="00950094">
        <w:t>06 PCAs in 2021/2022</w:t>
      </w:r>
      <w:r w:rsidR="00221FB3" w:rsidRPr="00950094">
        <w:t>,</w:t>
      </w:r>
      <w:r w:rsidRPr="00950094">
        <w:t xml:space="preserve">Received and handled </w:t>
      </w:r>
      <w:r w:rsidRPr="00950094">
        <w:rPr>
          <w:lang w:val="en-GB"/>
        </w:rPr>
        <w:t>sixteen</w:t>
      </w:r>
      <w:r w:rsidRPr="00950094">
        <w:t xml:space="preserve"> social conflicts under the probation</w:t>
      </w:r>
      <w:r w:rsidR="00221FB3" w:rsidRPr="00950094">
        <w:t xml:space="preserve"> office; one was, </w:t>
      </w:r>
      <w:r w:rsidRPr="00950094">
        <w:t xml:space="preserve">referred to Court, </w:t>
      </w:r>
      <w:r w:rsidRPr="00950094">
        <w:rPr>
          <w:lang w:val="en-GB"/>
        </w:rPr>
        <w:t>two</w:t>
      </w:r>
      <w:r w:rsidRPr="00950094">
        <w:t xml:space="preserve"> to FID</w:t>
      </w:r>
      <w:r w:rsidR="00221FB3" w:rsidRPr="00950094">
        <w:t xml:space="preserve">A  and the rest were reconciled, </w:t>
      </w:r>
      <w:r w:rsidRPr="00950094">
        <w:t>14 cases were received by Lwengo legal aid clinic coordinated by FIDA Uganda and 100% of them ha</w:t>
      </w:r>
      <w:proofErr w:type="spellStart"/>
      <w:r w:rsidRPr="00950094">
        <w:rPr>
          <w:lang w:val="en-GB"/>
        </w:rPr>
        <w:t>ve</w:t>
      </w:r>
      <w:proofErr w:type="spellEnd"/>
      <w:r w:rsidRPr="00950094">
        <w:t xml:space="preserve"> been concluded th</w:t>
      </w:r>
      <w:r w:rsidR="00221FB3" w:rsidRPr="00950094">
        <w:t xml:space="preserve">rough mediation and counselling, </w:t>
      </w:r>
      <w:r w:rsidRPr="00950094">
        <w:rPr>
          <w:bCs/>
        </w:rPr>
        <w:t>9 cases of GBV were received by</w:t>
      </w:r>
      <w:r w:rsidR="00221FB3" w:rsidRPr="00950094">
        <w:rPr>
          <w:bCs/>
        </w:rPr>
        <w:t xml:space="preserve"> OKOA Refuge center in </w:t>
      </w:r>
      <w:proofErr w:type="spellStart"/>
      <w:r w:rsidR="00221FB3" w:rsidRPr="00950094">
        <w:rPr>
          <w:bCs/>
        </w:rPr>
        <w:t>Mbiriizi</w:t>
      </w:r>
      <w:proofErr w:type="spellEnd"/>
      <w:r w:rsidR="00221FB3" w:rsidRPr="00950094">
        <w:rPr>
          <w:bCs/>
        </w:rPr>
        <w:t xml:space="preserve">, </w:t>
      </w:r>
      <w:r w:rsidRPr="00950094">
        <w:t>4 Juvenile offenders were represented in courts of law and social inquiries made on each</w:t>
      </w:r>
      <w:r w:rsidR="00221FB3" w:rsidRPr="00950094">
        <w:t xml:space="preserve">, </w:t>
      </w:r>
      <w:r w:rsidRPr="00950094">
        <w:t>Conducted quarterly review meetings for all social protection committees with support from</w:t>
      </w:r>
      <w:r w:rsidR="00221FB3" w:rsidRPr="00950094">
        <w:t xml:space="preserve"> MADDO who are working with OVC, </w:t>
      </w:r>
      <w:r w:rsidRPr="00950094">
        <w:t>3 GBV follow-up visits to resolve family conflicts conducted</w:t>
      </w:r>
      <w:r w:rsidR="00221FB3" w:rsidRPr="00950094">
        <w:rPr>
          <w:lang w:val="en-GB"/>
        </w:rPr>
        <w:t xml:space="preserve">, </w:t>
      </w:r>
      <w:r w:rsidRPr="00950094">
        <w:t>12 Department staffs mont</w:t>
      </w:r>
      <w:r w:rsidR="00221FB3" w:rsidRPr="00950094">
        <w:t xml:space="preserve">hly salaries validated and paid, </w:t>
      </w:r>
      <w:r w:rsidRPr="00950094">
        <w:t>Key planning activities especially under PDM enhanced, m</w:t>
      </w:r>
      <w:r w:rsidR="00221FB3" w:rsidRPr="00950094">
        <w:t xml:space="preserve">onitored and support supervised, </w:t>
      </w:r>
      <w:r w:rsidRPr="00950094">
        <w:t>4 missing children resettled with their families by t</w:t>
      </w:r>
      <w:r w:rsidR="00221FB3" w:rsidRPr="00950094">
        <w:t xml:space="preserve">he district probation office, </w:t>
      </w:r>
      <w:r w:rsidRPr="00950094">
        <w:t>10 sector staff supported to implement, monitor and support supervise</w:t>
      </w:r>
      <w:r w:rsidR="00221FB3" w:rsidRPr="00950094">
        <w:t xml:space="preserve"> PDM activities at Parish level, </w:t>
      </w:r>
      <w:r w:rsidRPr="00950094">
        <w:t>Supported the Youth Council, Women, Disability, and Old persons' Councils to cond</w:t>
      </w:r>
      <w:r w:rsidR="00221FB3" w:rsidRPr="00950094">
        <w:t xml:space="preserve">uct District Executive meetings, </w:t>
      </w:r>
      <w:r w:rsidRPr="00950094">
        <w:t xml:space="preserve">Supported the </w:t>
      </w:r>
      <w:r w:rsidRPr="00950094">
        <w:lastRenderedPageBreak/>
        <w:t>commemoration of the inte</w:t>
      </w:r>
      <w:r w:rsidR="00221FB3" w:rsidRPr="00950094">
        <w:t xml:space="preserve">rnational day for older persons, </w:t>
      </w:r>
      <w:r w:rsidRPr="00950094">
        <w:t>Mobilized for the payment of Older</w:t>
      </w:r>
      <w:r w:rsidR="00221FB3" w:rsidRPr="00950094">
        <w:t xml:space="preserve"> persons under the SAGE program, </w:t>
      </w:r>
      <w:r w:rsidRPr="00950094">
        <w:t>020/2021, 06 PCAs in 2021/2022</w:t>
      </w:r>
      <w:r w:rsidR="00221FB3" w:rsidRPr="00950094">
        <w:t xml:space="preserve">, </w:t>
      </w:r>
      <w:r w:rsidRPr="00950094">
        <w:t xml:space="preserve">      </w:t>
      </w:r>
    </w:p>
    <w:p w:rsidR="008C4E1D" w:rsidRPr="00950094" w:rsidRDefault="008C4E1D" w:rsidP="00984742">
      <w:pPr>
        <w:spacing w:after="0" w:line="259" w:lineRule="auto"/>
        <w:ind w:left="0" w:firstLine="0"/>
      </w:pPr>
      <w:r w:rsidRPr="00950094">
        <w:t>Received and handled sixteen social conflicts under the probation office; one was referred to Court, two to FID</w:t>
      </w:r>
      <w:r w:rsidR="00221FB3" w:rsidRPr="00950094">
        <w:t xml:space="preserve">A  and the rest were reconciled, </w:t>
      </w:r>
      <w:r w:rsidRPr="00950094">
        <w:t>14 cases were received by Lwengo legal aid clinic coordinated by FIDA Uganda and 100% of them have been concluded th</w:t>
      </w:r>
      <w:r w:rsidR="00221FB3" w:rsidRPr="00950094">
        <w:t xml:space="preserve">rough mediation and counselling, </w:t>
      </w:r>
      <w:r w:rsidRPr="00950094">
        <w:t>9 cases of GBV were received by OKOA Re</w:t>
      </w:r>
      <w:r w:rsidR="00221FB3" w:rsidRPr="00950094">
        <w:t xml:space="preserve">fuge center in Mbiriizi, </w:t>
      </w:r>
      <w:r w:rsidRPr="00950094">
        <w:t>4 Juvenile offenders were represented in courts of law and social inquiries made on each</w:t>
      </w:r>
      <w:r w:rsidR="00221FB3" w:rsidRPr="00950094">
        <w:t xml:space="preserve">, </w:t>
      </w:r>
      <w:r w:rsidRPr="00950094">
        <w:t xml:space="preserve">Conducted quarterly review meetings for all social protection committees with support from </w:t>
      </w:r>
      <w:r w:rsidR="00221FB3" w:rsidRPr="00950094">
        <w:t xml:space="preserve">MADDO who are working with OVC, </w:t>
      </w:r>
      <w:r w:rsidRPr="00950094">
        <w:t>3 GBV follow-up visits to res</w:t>
      </w:r>
      <w:r w:rsidR="00221FB3" w:rsidRPr="00950094">
        <w:t xml:space="preserve">olve family conflicts conducted, </w:t>
      </w:r>
      <w:r w:rsidRPr="00950094">
        <w:t>12 Department staffs monthly salaries validated and paid.</w:t>
      </w:r>
    </w:p>
    <w:p w:rsidR="00221FB3" w:rsidRPr="00950094" w:rsidRDefault="00221FB3" w:rsidP="00984742">
      <w:pPr>
        <w:spacing w:after="0" w:line="259" w:lineRule="auto"/>
        <w:ind w:left="0" w:firstLine="0"/>
      </w:pPr>
    </w:p>
    <w:p w:rsidR="008D131C" w:rsidRPr="00950094" w:rsidRDefault="00221FB3" w:rsidP="00984742">
      <w:pPr>
        <w:spacing w:after="0" w:line="259" w:lineRule="auto"/>
        <w:ind w:left="0" w:firstLine="0"/>
      </w:pPr>
      <w:r w:rsidRPr="00950094">
        <w:t>In the FY 2023/2024 the Department will accomplished the activities below;</w:t>
      </w:r>
    </w:p>
    <w:p w:rsidR="009F621B" w:rsidRPr="00950094" w:rsidRDefault="008D131C" w:rsidP="009F621B">
      <w:pPr>
        <w:spacing w:after="0" w:line="259" w:lineRule="auto"/>
        <w:ind w:left="0" w:firstLine="0"/>
      </w:pPr>
      <w:r w:rsidRPr="00950094">
        <w:t>Respond to Gender mainstreaming through Support to GBV activities and Gender audit in development programs</w:t>
      </w:r>
      <w:r w:rsidR="00221FB3" w:rsidRPr="00950094">
        <w:t>,</w:t>
      </w:r>
      <w:r w:rsidR="00F5716D">
        <w:t xml:space="preserve"> </w:t>
      </w:r>
      <w:r w:rsidRPr="00950094">
        <w:t xml:space="preserve">Provide inspection, monitoring and Labour Management services by supporting </w:t>
      </w:r>
      <w:proofErr w:type="spellStart"/>
      <w:r w:rsidRPr="00950094">
        <w:t>labour</w:t>
      </w:r>
      <w:proofErr w:type="spellEnd"/>
      <w:r w:rsidRPr="00950094">
        <w:t xml:space="preserve"> based institutions' support supervision and monitoring, arbitration and follow u</w:t>
      </w:r>
      <w:r w:rsidR="00221FB3" w:rsidRPr="00950094">
        <w:t xml:space="preserve">p of completed </w:t>
      </w:r>
      <w:proofErr w:type="spellStart"/>
      <w:r w:rsidR="00221FB3" w:rsidRPr="00950094">
        <w:t>labour</w:t>
      </w:r>
      <w:proofErr w:type="spellEnd"/>
      <w:r w:rsidR="00221FB3" w:rsidRPr="00950094">
        <w:t xml:space="preserve"> conflicts, </w:t>
      </w:r>
      <w:r w:rsidRPr="00950094">
        <w:t>Promotion of Arts and Crafts by supporting community sports and local creative Artists an</w:t>
      </w:r>
      <w:r w:rsidR="00221FB3" w:rsidRPr="00950094">
        <w:t xml:space="preserve">d positive cultural advancement, </w:t>
      </w:r>
      <w:r w:rsidRPr="00950094">
        <w:t>Respond to HIV/AIDS mainstreaming by conducting sensitizations on HIV/AIDS prevention and fighting stigma within communities</w:t>
      </w:r>
      <w:r w:rsidR="00221FB3" w:rsidRPr="00950094">
        <w:t xml:space="preserve">, </w:t>
      </w:r>
      <w:r w:rsidRPr="00950094">
        <w:t>Promotion of proper implementation of PDM and all other government programs by supporting monitoring and support supervision of sector pr</w:t>
      </w:r>
      <w:r w:rsidR="00221FB3" w:rsidRPr="00950094">
        <w:t xml:space="preserve">ograms, projects and activities, </w:t>
      </w:r>
      <w:r w:rsidRPr="00950094">
        <w:t>Provide Capacity Development services through support to retreats and study Tours for bot</w:t>
      </w:r>
      <w:r w:rsidR="00221FB3" w:rsidRPr="00950094">
        <w:t xml:space="preserve">h political and technical staff, </w:t>
      </w:r>
      <w:r w:rsidRPr="00950094">
        <w:t xml:space="preserve">Support to special interest groups by supporting Women, Youth, Disability and Old persons Councils' activities and provide social </w:t>
      </w:r>
      <w:r w:rsidR="00221FB3" w:rsidRPr="00950094">
        <w:t xml:space="preserve">rehabilitation services to PWDs, </w:t>
      </w:r>
      <w:r w:rsidRPr="00950094">
        <w:t xml:space="preserve">To provide Community mobilization and empowerment Services by facilitating Community Development Workers to implement sector programs, projects and activities and provide support to Parish Community Associations (PCA) under </w:t>
      </w:r>
      <w:proofErr w:type="spellStart"/>
      <w:r w:rsidRPr="00950094">
        <w:t>Luwero</w:t>
      </w:r>
      <w:proofErr w:type="spellEnd"/>
      <w:r w:rsidRPr="00950094">
        <w:t>/</w:t>
      </w:r>
      <w:proofErr w:type="spellStart"/>
      <w:r w:rsidRPr="00950094">
        <w:t>Rwenzori</w:t>
      </w:r>
      <w:proofErr w:type="spellEnd"/>
      <w:r w:rsidRPr="00950094">
        <w:t xml:space="preserve"> Project. And also shall support community mobilization for participation in integrated community learning and w</w:t>
      </w:r>
      <w:r w:rsidR="00221FB3" w:rsidRPr="00950094">
        <w:t>ealth creation program (ICOLEW), P</w:t>
      </w:r>
      <w:r w:rsidRPr="00950094">
        <w:t>romote Social protection and empowerment by supporting the provision of Probati</w:t>
      </w:r>
      <w:r w:rsidR="009F621B" w:rsidRPr="00950094">
        <w:t>on and social welfare services.</w:t>
      </w:r>
    </w:p>
    <w:p w:rsidR="009F621B" w:rsidRPr="00950094" w:rsidRDefault="009F621B" w:rsidP="009F621B">
      <w:pPr>
        <w:ind w:left="0" w:firstLine="0"/>
        <w:rPr>
          <w:b/>
        </w:rPr>
      </w:pPr>
    </w:p>
    <w:p w:rsidR="009F621B" w:rsidRPr="00950094" w:rsidRDefault="009F621B" w:rsidP="009F621B">
      <w:pPr>
        <w:ind w:left="0" w:firstLine="0"/>
        <w:rPr>
          <w:b/>
          <w:sz w:val="28"/>
          <w:szCs w:val="28"/>
        </w:rPr>
      </w:pPr>
      <w:r w:rsidRPr="00950094">
        <w:rPr>
          <w:b/>
          <w:sz w:val="28"/>
          <w:szCs w:val="28"/>
        </w:rPr>
        <w:t>TRADE, INDUSTRY AND LOCAL ECONOMIC DEVELOPMENT DEPARTMENT PERFORMANCE SNAPSHOT FOR FY 2024/2025</w:t>
      </w:r>
    </w:p>
    <w:p w:rsidR="009F621B" w:rsidRPr="00950094" w:rsidRDefault="009F621B" w:rsidP="009F621B">
      <w:pPr>
        <w:pStyle w:val="NormalWeb"/>
        <w:shd w:val="clear" w:color="auto" w:fill="FFFFFF"/>
        <w:spacing w:before="0" w:beforeAutospacing="0" w:after="0" w:afterAutospacing="0"/>
        <w:jc w:val="both"/>
        <w:textAlignment w:val="baseline"/>
        <w:rPr>
          <w:rFonts w:ascii="Tahoma" w:hAnsi="Tahoma" w:cs="Tahoma"/>
        </w:rPr>
      </w:pPr>
    </w:p>
    <w:p w:rsidR="009F621B" w:rsidRPr="00950094" w:rsidRDefault="009F621B" w:rsidP="009F621B">
      <w:pPr>
        <w:pStyle w:val="NormalWeb"/>
        <w:shd w:val="clear" w:color="auto" w:fill="FFFFFF"/>
        <w:spacing w:before="0" w:beforeAutospacing="0" w:after="0" w:afterAutospacing="0"/>
        <w:jc w:val="both"/>
        <w:textAlignment w:val="baseline"/>
        <w:rPr>
          <w:rFonts w:ascii="Tahoma" w:hAnsi="Tahoma" w:cs="Tahoma"/>
        </w:rPr>
      </w:pPr>
      <w:r w:rsidRPr="00950094">
        <w:rPr>
          <w:rFonts w:ascii="Tahoma" w:hAnsi="Tahoma" w:cs="Tahoma"/>
        </w:rPr>
        <w:t xml:space="preserve">Below is the Summarized Performance Highlights under the Outputs of Cooperatives Promotion and Outreach, Trade Development Promotion Services, Tourism Development Promotion Services and Industry development Promotion Services. </w:t>
      </w:r>
    </w:p>
    <w:p w:rsidR="009F621B" w:rsidRDefault="009F621B" w:rsidP="009F621B">
      <w:pPr>
        <w:pStyle w:val="NormalWeb"/>
        <w:shd w:val="clear" w:color="auto" w:fill="FFFFFF"/>
        <w:spacing w:before="0" w:beforeAutospacing="0" w:after="300" w:afterAutospacing="0"/>
        <w:textAlignment w:val="baseline"/>
        <w:rPr>
          <w:rFonts w:ascii="Tahoma" w:hAnsi="Tahoma" w:cs="Tahoma"/>
          <w:b/>
          <w:i/>
          <w:color w:val="000000" w:themeColor="text1"/>
          <w:sz w:val="32"/>
          <w:szCs w:val="32"/>
        </w:rPr>
      </w:pPr>
    </w:p>
    <w:p w:rsidR="00F5716D" w:rsidRPr="00950094" w:rsidRDefault="00F5716D" w:rsidP="009F621B">
      <w:pPr>
        <w:pStyle w:val="NormalWeb"/>
        <w:shd w:val="clear" w:color="auto" w:fill="FFFFFF"/>
        <w:spacing w:before="0" w:beforeAutospacing="0" w:after="300" w:afterAutospacing="0"/>
        <w:textAlignment w:val="baseline"/>
        <w:rPr>
          <w:rFonts w:ascii="Tahoma" w:hAnsi="Tahoma" w:cs="Tahoma"/>
          <w:b/>
          <w:i/>
          <w:color w:val="000000" w:themeColor="text1"/>
          <w:sz w:val="32"/>
          <w:szCs w:val="32"/>
        </w:rPr>
      </w:pPr>
    </w:p>
    <w:p w:rsidR="009F621B" w:rsidRPr="00950094" w:rsidRDefault="009F621B" w:rsidP="009F621B">
      <w:pPr>
        <w:pStyle w:val="NormalWeb"/>
        <w:shd w:val="clear" w:color="auto" w:fill="FFFFFF"/>
        <w:spacing w:before="0" w:beforeAutospacing="0" w:after="300" w:afterAutospacing="0"/>
        <w:textAlignment w:val="baseline"/>
        <w:rPr>
          <w:rFonts w:ascii="Tahoma" w:hAnsi="Tahoma" w:cs="Tahoma"/>
          <w:b/>
          <w:i/>
          <w:color w:val="000000" w:themeColor="text1"/>
          <w:sz w:val="32"/>
          <w:szCs w:val="32"/>
        </w:rPr>
      </w:pPr>
      <w:r w:rsidRPr="00950094">
        <w:rPr>
          <w:rFonts w:ascii="Tahoma" w:hAnsi="Tahoma" w:cs="Tahoma"/>
          <w:b/>
          <w:i/>
          <w:color w:val="000000" w:themeColor="text1"/>
          <w:sz w:val="32"/>
          <w:szCs w:val="32"/>
        </w:rPr>
        <w:lastRenderedPageBreak/>
        <w:t>COOPERATIVES PROMOTION AND OUTREACH</w:t>
      </w:r>
    </w:p>
    <w:p w:rsidR="009F621B" w:rsidRPr="00950094" w:rsidRDefault="009F621B" w:rsidP="009F621B">
      <w:pPr>
        <w:pStyle w:val="NormalWeb"/>
        <w:numPr>
          <w:ilvl w:val="0"/>
          <w:numId w:val="20"/>
        </w:numPr>
        <w:shd w:val="clear" w:color="auto" w:fill="FFFFFF"/>
        <w:spacing w:before="0" w:beforeAutospacing="0" w:after="0" w:afterAutospacing="0"/>
        <w:jc w:val="both"/>
        <w:textAlignment w:val="baseline"/>
        <w:rPr>
          <w:rFonts w:ascii="Tahoma" w:hAnsi="Tahoma" w:cs="Tahoma"/>
        </w:rPr>
      </w:pPr>
      <w:r w:rsidRPr="00950094">
        <w:rPr>
          <w:rFonts w:ascii="Tahoma" w:hAnsi="Tahoma" w:cs="Tahoma"/>
        </w:rPr>
        <w:t xml:space="preserve">Registered 4 Cooperative Societies that is, </w:t>
      </w:r>
      <w:proofErr w:type="spellStart"/>
      <w:r w:rsidRPr="00950094">
        <w:rPr>
          <w:rFonts w:ascii="Tahoma" w:hAnsi="Tahoma" w:cs="Tahoma"/>
        </w:rPr>
        <w:t>Mpaama</w:t>
      </w:r>
      <w:proofErr w:type="spellEnd"/>
      <w:r w:rsidRPr="00950094">
        <w:rPr>
          <w:rFonts w:ascii="Tahoma" w:hAnsi="Tahoma" w:cs="Tahoma"/>
        </w:rPr>
        <w:t xml:space="preserve"> </w:t>
      </w:r>
      <w:proofErr w:type="spellStart"/>
      <w:r w:rsidRPr="00950094">
        <w:rPr>
          <w:rFonts w:ascii="Tahoma" w:hAnsi="Tahoma" w:cs="Tahoma"/>
        </w:rPr>
        <w:t>Kwegatta</w:t>
      </w:r>
      <w:proofErr w:type="spellEnd"/>
      <w:r w:rsidRPr="00950094">
        <w:rPr>
          <w:rFonts w:ascii="Tahoma" w:hAnsi="Tahoma" w:cs="Tahoma"/>
        </w:rPr>
        <w:t xml:space="preserve"> community,</w:t>
      </w:r>
      <w:r w:rsidR="00635750">
        <w:rPr>
          <w:rFonts w:ascii="Tahoma" w:hAnsi="Tahoma" w:cs="Tahoma"/>
        </w:rPr>
        <w:t xml:space="preserve"> </w:t>
      </w:r>
      <w:proofErr w:type="spellStart"/>
      <w:r w:rsidRPr="00950094">
        <w:rPr>
          <w:rFonts w:ascii="Tahoma" w:hAnsi="Tahoma" w:cs="Tahoma"/>
        </w:rPr>
        <w:t>Mujo</w:t>
      </w:r>
      <w:proofErr w:type="spellEnd"/>
      <w:r w:rsidRPr="00950094">
        <w:rPr>
          <w:rFonts w:ascii="Tahoma" w:hAnsi="Tahoma" w:cs="Tahoma"/>
        </w:rPr>
        <w:t xml:space="preserve"> </w:t>
      </w:r>
      <w:proofErr w:type="spellStart"/>
      <w:r w:rsidRPr="00950094">
        <w:rPr>
          <w:rFonts w:ascii="Tahoma" w:hAnsi="Tahoma" w:cs="Tahoma"/>
        </w:rPr>
        <w:t>Mbiriizi</w:t>
      </w:r>
      <w:proofErr w:type="spellEnd"/>
      <w:r w:rsidRPr="00950094">
        <w:rPr>
          <w:rFonts w:ascii="Tahoma" w:hAnsi="Tahoma" w:cs="Tahoma"/>
        </w:rPr>
        <w:t xml:space="preserve"> microfinance, </w:t>
      </w:r>
      <w:proofErr w:type="spellStart"/>
      <w:r w:rsidRPr="00950094">
        <w:rPr>
          <w:rFonts w:ascii="Tahoma" w:hAnsi="Tahoma" w:cs="Tahoma"/>
        </w:rPr>
        <w:t>Kamuwaza</w:t>
      </w:r>
      <w:proofErr w:type="spellEnd"/>
      <w:r w:rsidRPr="00950094">
        <w:rPr>
          <w:rFonts w:ascii="Tahoma" w:hAnsi="Tahoma" w:cs="Tahoma"/>
        </w:rPr>
        <w:t xml:space="preserve"> </w:t>
      </w:r>
      <w:proofErr w:type="spellStart"/>
      <w:r w:rsidRPr="00950094">
        <w:rPr>
          <w:rFonts w:ascii="Tahoma" w:hAnsi="Tahoma" w:cs="Tahoma"/>
        </w:rPr>
        <w:t>Tulibumu</w:t>
      </w:r>
      <w:proofErr w:type="spellEnd"/>
      <w:r w:rsidRPr="00950094">
        <w:rPr>
          <w:rFonts w:ascii="Tahoma" w:hAnsi="Tahoma" w:cs="Tahoma"/>
        </w:rPr>
        <w:t xml:space="preserve"> community Development and </w:t>
      </w:r>
      <w:proofErr w:type="spellStart"/>
      <w:r w:rsidRPr="00950094">
        <w:rPr>
          <w:rFonts w:ascii="Tahoma" w:hAnsi="Tahoma" w:cs="Tahoma"/>
        </w:rPr>
        <w:t>Degaya</w:t>
      </w:r>
      <w:proofErr w:type="spellEnd"/>
      <w:r w:rsidRPr="00950094">
        <w:rPr>
          <w:rFonts w:ascii="Tahoma" w:hAnsi="Tahoma" w:cs="Tahoma"/>
        </w:rPr>
        <w:t xml:space="preserve"> </w:t>
      </w:r>
      <w:proofErr w:type="spellStart"/>
      <w:r w:rsidRPr="00950094">
        <w:rPr>
          <w:rFonts w:ascii="Tahoma" w:hAnsi="Tahoma" w:cs="Tahoma"/>
        </w:rPr>
        <w:t>Kasensudu</w:t>
      </w:r>
      <w:proofErr w:type="spellEnd"/>
      <w:r w:rsidRPr="00950094">
        <w:rPr>
          <w:rFonts w:ascii="Tahoma" w:hAnsi="Tahoma" w:cs="Tahoma"/>
        </w:rPr>
        <w:t xml:space="preserve"> </w:t>
      </w:r>
      <w:proofErr w:type="spellStart"/>
      <w:r w:rsidRPr="00950094">
        <w:rPr>
          <w:rFonts w:ascii="Tahoma" w:hAnsi="Tahoma" w:cs="Tahoma"/>
        </w:rPr>
        <w:t>Tulibamu</w:t>
      </w:r>
      <w:proofErr w:type="spellEnd"/>
      <w:r w:rsidRPr="00950094">
        <w:rPr>
          <w:rFonts w:ascii="Tahoma" w:hAnsi="Tahoma" w:cs="Tahoma"/>
        </w:rPr>
        <w:t xml:space="preserve"> Saving and credit cooperative Societies Ltd.</w:t>
      </w:r>
    </w:p>
    <w:p w:rsidR="009F621B" w:rsidRPr="00950094" w:rsidRDefault="009F621B" w:rsidP="009F621B">
      <w:pPr>
        <w:pStyle w:val="NormalWeb"/>
        <w:numPr>
          <w:ilvl w:val="0"/>
          <w:numId w:val="20"/>
        </w:numPr>
        <w:shd w:val="clear" w:color="auto" w:fill="FFFFFF"/>
        <w:autoSpaceDE w:val="0"/>
        <w:autoSpaceDN w:val="0"/>
        <w:adjustRightInd w:val="0"/>
        <w:spacing w:before="0" w:beforeAutospacing="0" w:after="0" w:afterAutospacing="0"/>
        <w:jc w:val="both"/>
        <w:textAlignment w:val="baseline"/>
        <w:rPr>
          <w:rFonts w:ascii="Tahoma" w:hAnsi="Tahoma" w:cs="Tahoma"/>
        </w:rPr>
      </w:pPr>
      <w:r w:rsidRPr="00950094">
        <w:rPr>
          <w:rFonts w:ascii="Tahoma" w:hAnsi="Tahoma" w:cs="Tahoma"/>
        </w:rPr>
        <w:t xml:space="preserve">Monitored the performance of the </w:t>
      </w:r>
      <w:r w:rsidRPr="00950094">
        <w:rPr>
          <w:rFonts w:ascii="Tahoma" w:hAnsi="Tahoma" w:cs="Tahoma"/>
          <w:b/>
        </w:rPr>
        <w:t xml:space="preserve">54 </w:t>
      </w:r>
      <w:proofErr w:type="spellStart"/>
      <w:r w:rsidRPr="00950094">
        <w:rPr>
          <w:rFonts w:ascii="Tahoma" w:hAnsi="Tahoma" w:cs="Tahoma"/>
        </w:rPr>
        <w:t>Emyooga</w:t>
      </w:r>
      <w:proofErr w:type="spellEnd"/>
      <w:r w:rsidRPr="00950094">
        <w:rPr>
          <w:rFonts w:ascii="Tahoma" w:hAnsi="Tahoma" w:cs="Tahoma"/>
        </w:rPr>
        <w:t xml:space="preserve"> SACCOs in Lwengo District that had received a total grant of Ushs.2.46 Billion which includes seed capital of </w:t>
      </w:r>
      <w:proofErr w:type="spellStart"/>
      <w:r w:rsidRPr="00950094">
        <w:rPr>
          <w:rFonts w:ascii="Tahoma" w:hAnsi="Tahoma" w:cs="Tahoma"/>
        </w:rPr>
        <w:t>Ushs</w:t>
      </w:r>
      <w:proofErr w:type="spellEnd"/>
      <w:r w:rsidRPr="00950094">
        <w:rPr>
          <w:rFonts w:ascii="Tahoma" w:hAnsi="Tahoma" w:cs="Tahoma"/>
        </w:rPr>
        <w:t xml:space="preserve">. 1.68 Billion and Extra Funding of </w:t>
      </w:r>
      <w:proofErr w:type="spellStart"/>
      <w:r w:rsidRPr="00950094">
        <w:rPr>
          <w:rFonts w:ascii="Tahoma" w:hAnsi="Tahoma" w:cs="Tahoma"/>
        </w:rPr>
        <w:t>Ush</w:t>
      </w:r>
      <w:proofErr w:type="spellEnd"/>
      <w:r w:rsidRPr="00950094">
        <w:rPr>
          <w:rFonts w:ascii="Tahoma" w:hAnsi="Tahoma" w:cs="Tahoma"/>
        </w:rPr>
        <w:t xml:space="preserve">. 800 Million. Cumulatively, </w:t>
      </w:r>
      <w:proofErr w:type="spellStart"/>
      <w:r w:rsidRPr="00950094">
        <w:rPr>
          <w:rFonts w:ascii="Tahoma" w:hAnsi="Tahoma" w:cs="Tahoma"/>
        </w:rPr>
        <w:t>Ushs</w:t>
      </w:r>
      <w:proofErr w:type="spellEnd"/>
      <w:r w:rsidRPr="00950094">
        <w:rPr>
          <w:rFonts w:ascii="Tahoma" w:hAnsi="Tahoma" w:cs="Tahoma"/>
        </w:rPr>
        <w:t xml:space="preserve">. </w:t>
      </w:r>
      <w:r w:rsidRPr="00950094">
        <w:rPr>
          <w:rFonts w:ascii="Tahoma" w:hAnsi="Tahoma" w:cs="Tahoma"/>
          <w:color w:val="000000"/>
          <w:lang w:eastAsia="zh-CN"/>
        </w:rPr>
        <w:t xml:space="preserve">4,753,492,500 has been disbursed to 2,665 beneficiaries of whom </w:t>
      </w:r>
      <w:r w:rsidRPr="00950094">
        <w:rPr>
          <w:rFonts w:ascii="Tahoma" w:hAnsi="Tahoma" w:cs="Tahoma"/>
        </w:rPr>
        <w:t>41% Female and 59% Male</w:t>
      </w:r>
    </w:p>
    <w:p w:rsidR="009F621B" w:rsidRPr="00950094" w:rsidRDefault="009F621B" w:rsidP="009F621B">
      <w:pPr>
        <w:pStyle w:val="NormalWeb"/>
        <w:numPr>
          <w:ilvl w:val="0"/>
          <w:numId w:val="20"/>
        </w:numPr>
        <w:shd w:val="clear" w:color="auto" w:fill="FFFFFF"/>
        <w:autoSpaceDE w:val="0"/>
        <w:autoSpaceDN w:val="0"/>
        <w:adjustRightInd w:val="0"/>
        <w:spacing w:before="0" w:beforeAutospacing="0" w:after="0" w:afterAutospacing="0"/>
        <w:jc w:val="both"/>
        <w:textAlignment w:val="baseline"/>
        <w:rPr>
          <w:rFonts w:ascii="Tahoma" w:hAnsi="Tahoma" w:cs="Tahoma"/>
        </w:rPr>
      </w:pPr>
      <w:r w:rsidRPr="00950094">
        <w:rPr>
          <w:rFonts w:ascii="Tahoma" w:hAnsi="Tahoma" w:cs="Tahoma"/>
        </w:rPr>
        <w:t>Backstopping of 45 PDM SACCO leaders in record keeping, WENDI mobile wallet and governance issues</w:t>
      </w:r>
    </w:p>
    <w:p w:rsidR="009F621B" w:rsidRPr="00950094" w:rsidRDefault="009F621B" w:rsidP="009F621B">
      <w:pPr>
        <w:pStyle w:val="NormalWeb"/>
        <w:numPr>
          <w:ilvl w:val="0"/>
          <w:numId w:val="20"/>
        </w:numPr>
        <w:shd w:val="clear" w:color="auto" w:fill="FFFFFF"/>
        <w:autoSpaceDE w:val="0"/>
        <w:autoSpaceDN w:val="0"/>
        <w:adjustRightInd w:val="0"/>
        <w:spacing w:before="0" w:beforeAutospacing="0" w:after="0" w:afterAutospacing="0"/>
        <w:jc w:val="both"/>
        <w:textAlignment w:val="baseline"/>
        <w:rPr>
          <w:rFonts w:ascii="Tahoma" w:hAnsi="Tahoma" w:cs="Tahoma"/>
        </w:rPr>
      </w:pPr>
      <w:r w:rsidRPr="00950094">
        <w:rPr>
          <w:rFonts w:ascii="Tahoma" w:hAnsi="Tahoma" w:cs="Tahoma"/>
        </w:rPr>
        <w:t>16 ordinary SACCOs were Monitored and Backstopped in Loan Portfolio Management.</w:t>
      </w:r>
    </w:p>
    <w:p w:rsidR="009F621B" w:rsidRPr="00950094" w:rsidRDefault="009F621B" w:rsidP="009F621B">
      <w:pPr>
        <w:pStyle w:val="ListParagraph"/>
        <w:numPr>
          <w:ilvl w:val="0"/>
          <w:numId w:val="20"/>
        </w:numPr>
        <w:autoSpaceDE w:val="0"/>
        <w:autoSpaceDN w:val="0"/>
        <w:adjustRightInd w:val="0"/>
        <w:spacing w:after="0" w:line="240" w:lineRule="auto"/>
        <w:rPr>
          <w:szCs w:val="24"/>
        </w:rPr>
      </w:pPr>
      <w:r w:rsidRPr="00950094">
        <w:rPr>
          <w:szCs w:val="24"/>
        </w:rPr>
        <w:t>12 Farmers Cooperative Societies were Monitored and Backstopped in Governance, Record Keeping and Group Dynamics.</w:t>
      </w:r>
    </w:p>
    <w:p w:rsidR="009F621B" w:rsidRPr="00950094" w:rsidRDefault="009F621B" w:rsidP="009F621B">
      <w:pPr>
        <w:pStyle w:val="ListParagraph"/>
        <w:numPr>
          <w:ilvl w:val="0"/>
          <w:numId w:val="20"/>
        </w:numPr>
        <w:spacing w:after="0" w:line="240" w:lineRule="auto"/>
        <w:rPr>
          <w:szCs w:val="24"/>
        </w:rPr>
      </w:pPr>
      <w:r w:rsidRPr="00950094">
        <w:rPr>
          <w:szCs w:val="24"/>
        </w:rPr>
        <w:t xml:space="preserve">Attended 2024 AGMs for Kyazanga </w:t>
      </w:r>
      <w:proofErr w:type="spellStart"/>
      <w:r w:rsidRPr="00950094">
        <w:rPr>
          <w:szCs w:val="24"/>
        </w:rPr>
        <w:t>Kweggatta</w:t>
      </w:r>
      <w:proofErr w:type="spellEnd"/>
      <w:r w:rsidRPr="00950094">
        <w:rPr>
          <w:szCs w:val="24"/>
        </w:rPr>
        <w:t xml:space="preserve"> Micro Finance SACCO, Lwengo microfinance SACCO, </w:t>
      </w:r>
      <w:proofErr w:type="spellStart"/>
      <w:r w:rsidRPr="00950094">
        <w:rPr>
          <w:szCs w:val="24"/>
        </w:rPr>
        <w:t>Kinene</w:t>
      </w:r>
      <w:proofErr w:type="spellEnd"/>
      <w:r w:rsidRPr="00950094">
        <w:rPr>
          <w:szCs w:val="24"/>
        </w:rPr>
        <w:t xml:space="preserve"> Coffer cooperative society, Kyazanga HUDA community multipurpose cooperative society, Kyazanga </w:t>
      </w:r>
      <w:proofErr w:type="spellStart"/>
      <w:r w:rsidRPr="00950094">
        <w:rPr>
          <w:szCs w:val="24"/>
        </w:rPr>
        <w:t>Twezimbe</w:t>
      </w:r>
      <w:proofErr w:type="spellEnd"/>
      <w:r w:rsidRPr="00950094">
        <w:rPr>
          <w:szCs w:val="24"/>
        </w:rPr>
        <w:t xml:space="preserve"> Multi-purpose cooperative society Malongo </w:t>
      </w:r>
      <w:proofErr w:type="spellStart"/>
      <w:r w:rsidRPr="00950094">
        <w:rPr>
          <w:szCs w:val="24"/>
        </w:rPr>
        <w:t>Tugaggawale</w:t>
      </w:r>
      <w:proofErr w:type="spellEnd"/>
      <w:r w:rsidRPr="00950094">
        <w:rPr>
          <w:szCs w:val="24"/>
        </w:rPr>
        <w:t xml:space="preserve"> SACCO, </w:t>
      </w:r>
      <w:proofErr w:type="spellStart"/>
      <w:r w:rsidRPr="00950094">
        <w:rPr>
          <w:szCs w:val="24"/>
        </w:rPr>
        <w:t>Kinoni</w:t>
      </w:r>
      <w:proofErr w:type="spellEnd"/>
      <w:r w:rsidRPr="00950094">
        <w:rPr>
          <w:szCs w:val="24"/>
        </w:rPr>
        <w:t xml:space="preserve"> Traders and Farmers SACCO and </w:t>
      </w:r>
      <w:proofErr w:type="spellStart"/>
      <w:r w:rsidRPr="00950094">
        <w:rPr>
          <w:szCs w:val="24"/>
        </w:rPr>
        <w:t>Kiwangala</w:t>
      </w:r>
      <w:proofErr w:type="spellEnd"/>
      <w:r w:rsidRPr="00950094">
        <w:rPr>
          <w:szCs w:val="24"/>
        </w:rPr>
        <w:t xml:space="preserve"> </w:t>
      </w:r>
      <w:proofErr w:type="spellStart"/>
      <w:r w:rsidRPr="00950094">
        <w:rPr>
          <w:szCs w:val="24"/>
        </w:rPr>
        <w:t>Tulibumu</w:t>
      </w:r>
      <w:proofErr w:type="spellEnd"/>
      <w:r w:rsidRPr="00950094">
        <w:rPr>
          <w:szCs w:val="24"/>
        </w:rPr>
        <w:t xml:space="preserve"> Development SACCO</w:t>
      </w:r>
    </w:p>
    <w:p w:rsidR="009F621B" w:rsidRPr="00950094" w:rsidRDefault="009F621B" w:rsidP="009F621B">
      <w:pPr>
        <w:pStyle w:val="ListParagraph"/>
        <w:numPr>
          <w:ilvl w:val="0"/>
          <w:numId w:val="20"/>
        </w:numPr>
        <w:spacing w:after="0" w:line="240" w:lineRule="auto"/>
        <w:rPr>
          <w:szCs w:val="24"/>
        </w:rPr>
      </w:pPr>
      <w:r w:rsidRPr="00950094">
        <w:rPr>
          <w:szCs w:val="24"/>
        </w:rPr>
        <w:t>Facilitated the renewal of the Probation Registration certificate for Kisekka Trinity SACCO.</w:t>
      </w:r>
    </w:p>
    <w:p w:rsidR="009F621B" w:rsidRPr="00950094" w:rsidRDefault="009F621B" w:rsidP="009F621B">
      <w:pPr>
        <w:pStyle w:val="ListParagraph"/>
        <w:numPr>
          <w:ilvl w:val="0"/>
          <w:numId w:val="20"/>
        </w:numPr>
        <w:spacing w:after="0" w:line="240" w:lineRule="auto"/>
        <w:rPr>
          <w:szCs w:val="24"/>
        </w:rPr>
      </w:pPr>
      <w:r w:rsidRPr="00950094">
        <w:rPr>
          <w:szCs w:val="24"/>
        </w:rPr>
        <w:t xml:space="preserve">We have also submitted 11 </w:t>
      </w:r>
      <w:proofErr w:type="spellStart"/>
      <w:r w:rsidRPr="00950094">
        <w:rPr>
          <w:szCs w:val="24"/>
        </w:rPr>
        <w:t>Emyooga</w:t>
      </w:r>
      <w:proofErr w:type="spellEnd"/>
      <w:r w:rsidRPr="00950094">
        <w:rPr>
          <w:szCs w:val="24"/>
        </w:rPr>
        <w:t xml:space="preserve"> SACCOs to Microfinance Support Centre for increment of their Seed Capital by 20 Million each.</w:t>
      </w:r>
    </w:p>
    <w:p w:rsidR="009F621B" w:rsidRPr="00950094" w:rsidRDefault="009F621B" w:rsidP="009F621B">
      <w:pPr>
        <w:pStyle w:val="ListParagraph"/>
        <w:autoSpaceDE w:val="0"/>
        <w:autoSpaceDN w:val="0"/>
        <w:adjustRightInd w:val="0"/>
        <w:spacing w:after="0" w:line="276" w:lineRule="auto"/>
        <w:rPr>
          <w:b/>
          <w:sz w:val="28"/>
          <w:szCs w:val="28"/>
        </w:rPr>
      </w:pPr>
    </w:p>
    <w:p w:rsidR="009F621B" w:rsidRPr="00950094" w:rsidRDefault="009F621B" w:rsidP="009F621B">
      <w:pPr>
        <w:pStyle w:val="ListParagraph"/>
        <w:numPr>
          <w:ilvl w:val="0"/>
          <w:numId w:val="25"/>
        </w:numPr>
        <w:autoSpaceDE w:val="0"/>
        <w:autoSpaceDN w:val="0"/>
        <w:adjustRightInd w:val="0"/>
        <w:spacing w:after="0" w:line="276" w:lineRule="auto"/>
        <w:jc w:val="center"/>
        <w:rPr>
          <w:b/>
          <w:i/>
          <w:sz w:val="28"/>
          <w:szCs w:val="28"/>
        </w:rPr>
      </w:pPr>
      <w:r w:rsidRPr="00950094">
        <w:rPr>
          <w:b/>
          <w:i/>
          <w:sz w:val="28"/>
          <w:szCs w:val="28"/>
        </w:rPr>
        <w:t>TRADE DEVELOPMENT</w:t>
      </w:r>
    </w:p>
    <w:p w:rsidR="009F621B" w:rsidRPr="00950094" w:rsidRDefault="009F621B" w:rsidP="009F621B">
      <w:pPr>
        <w:pStyle w:val="ListParagraph"/>
        <w:numPr>
          <w:ilvl w:val="0"/>
          <w:numId w:val="20"/>
        </w:numPr>
        <w:autoSpaceDE w:val="0"/>
        <w:autoSpaceDN w:val="0"/>
        <w:adjustRightInd w:val="0"/>
        <w:spacing w:after="0" w:line="276" w:lineRule="auto"/>
        <w:rPr>
          <w:szCs w:val="24"/>
        </w:rPr>
      </w:pPr>
      <w:r w:rsidRPr="00950094">
        <w:rPr>
          <w:szCs w:val="24"/>
        </w:rPr>
        <w:t>658 Business evaluated and assessed for issuance of  trading licenses in the Kyazanga Town council and Kinoni Town council</w:t>
      </w:r>
    </w:p>
    <w:p w:rsidR="009F621B" w:rsidRPr="00950094" w:rsidRDefault="009F621B" w:rsidP="009F621B">
      <w:pPr>
        <w:pStyle w:val="ListParagraph"/>
        <w:numPr>
          <w:ilvl w:val="0"/>
          <w:numId w:val="20"/>
        </w:numPr>
        <w:autoSpaceDE w:val="0"/>
        <w:autoSpaceDN w:val="0"/>
        <w:adjustRightInd w:val="0"/>
        <w:spacing w:after="0" w:line="276" w:lineRule="auto"/>
        <w:rPr>
          <w:szCs w:val="24"/>
        </w:rPr>
      </w:pPr>
      <w:r w:rsidRPr="00950094">
        <w:rPr>
          <w:szCs w:val="24"/>
        </w:rPr>
        <w:t>47 businesses/enterprises inspected in the District towards compliance with the existing laws including existence of the counterfeit, uncertified and expired products on the market</w:t>
      </w:r>
    </w:p>
    <w:p w:rsidR="009F621B" w:rsidRPr="00950094" w:rsidRDefault="009F621B" w:rsidP="009F621B">
      <w:pPr>
        <w:pStyle w:val="ListParagraph"/>
        <w:numPr>
          <w:ilvl w:val="0"/>
          <w:numId w:val="20"/>
        </w:numPr>
        <w:autoSpaceDE w:val="0"/>
        <w:autoSpaceDN w:val="0"/>
        <w:adjustRightInd w:val="0"/>
        <w:spacing w:after="0" w:line="276" w:lineRule="auto"/>
        <w:rPr>
          <w:szCs w:val="24"/>
        </w:rPr>
      </w:pPr>
      <w:r w:rsidRPr="00950094">
        <w:rPr>
          <w:szCs w:val="24"/>
        </w:rPr>
        <w:t>Inspection and supervising of businesses in 4 town councils especially on locally produced (beverages) and counterfeit products was conducted.</w:t>
      </w:r>
    </w:p>
    <w:p w:rsidR="009F621B" w:rsidRPr="00950094" w:rsidRDefault="009F621B" w:rsidP="009F621B">
      <w:pPr>
        <w:pStyle w:val="ListParagraph"/>
        <w:numPr>
          <w:ilvl w:val="0"/>
          <w:numId w:val="20"/>
        </w:numPr>
        <w:spacing w:after="0" w:line="240" w:lineRule="auto"/>
        <w:rPr>
          <w:szCs w:val="24"/>
        </w:rPr>
      </w:pPr>
      <w:r w:rsidRPr="00950094">
        <w:rPr>
          <w:szCs w:val="24"/>
        </w:rPr>
        <w:t xml:space="preserve">2 Trade inspections for Compliance with Existing Laws was done in the 3 Constituencies of Bukoto South, Bukoto West and Bukoto Midwest. </w:t>
      </w:r>
    </w:p>
    <w:p w:rsidR="009F621B" w:rsidRPr="00950094" w:rsidRDefault="009F621B" w:rsidP="009F621B">
      <w:pPr>
        <w:pStyle w:val="ListParagraph"/>
        <w:autoSpaceDE w:val="0"/>
        <w:autoSpaceDN w:val="0"/>
        <w:adjustRightInd w:val="0"/>
        <w:spacing w:after="0" w:line="276" w:lineRule="auto"/>
        <w:rPr>
          <w:szCs w:val="24"/>
        </w:rPr>
      </w:pPr>
    </w:p>
    <w:p w:rsidR="009F621B" w:rsidRPr="00950094" w:rsidRDefault="009F621B" w:rsidP="009F621B">
      <w:pPr>
        <w:pStyle w:val="ListParagraph"/>
        <w:autoSpaceDE w:val="0"/>
        <w:autoSpaceDN w:val="0"/>
        <w:adjustRightInd w:val="0"/>
        <w:spacing w:after="0" w:line="276" w:lineRule="auto"/>
        <w:jc w:val="center"/>
        <w:rPr>
          <w:b/>
          <w:szCs w:val="24"/>
        </w:rPr>
      </w:pPr>
    </w:p>
    <w:p w:rsidR="009F621B" w:rsidRPr="00950094" w:rsidRDefault="009F621B" w:rsidP="009F621B">
      <w:pPr>
        <w:pStyle w:val="ListParagraph"/>
        <w:numPr>
          <w:ilvl w:val="0"/>
          <w:numId w:val="25"/>
        </w:numPr>
        <w:autoSpaceDE w:val="0"/>
        <w:autoSpaceDN w:val="0"/>
        <w:adjustRightInd w:val="0"/>
        <w:spacing w:after="0" w:line="276" w:lineRule="auto"/>
        <w:jc w:val="center"/>
        <w:rPr>
          <w:b/>
          <w:szCs w:val="24"/>
        </w:rPr>
      </w:pPr>
      <w:r w:rsidRPr="00950094">
        <w:rPr>
          <w:b/>
          <w:szCs w:val="24"/>
        </w:rPr>
        <w:t>TOURISM DEVELOPMENT</w:t>
      </w:r>
    </w:p>
    <w:p w:rsidR="009F621B" w:rsidRPr="00950094" w:rsidRDefault="009F621B" w:rsidP="009F621B">
      <w:pPr>
        <w:pStyle w:val="ListParagraph"/>
        <w:numPr>
          <w:ilvl w:val="0"/>
          <w:numId w:val="20"/>
        </w:numPr>
        <w:autoSpaceDE w:val="0"/>
        <w:autoSpaceDN w:val="0"/>
        <w:adjustRightInd w:val="0"/>
        <w:spacing w:after="0" w:line="276" w:lineRule="auto"/>
        <w:jc w:val="left"/>
        <w:rPr>
          <w:szCs w:val="24"/>
        </w:rPr>
      </w:pPr>
      <w:r w:rsidRPr="00950094">
        <w:rPr>
          <w:szCs w:val="24"/>
        </w:rPr>
        <w:t>Inspection and backstopping of the hospitality facilities operators conducted to check on Compliance with the existing Laws, Uganda Tourism Board (UTB) guidelines and Health SOPs.</w:t>
      </w:r>
    </w:p>
    <w:p w:rsidR="009F621B" w:rsidRPr="00950094" w:rsidRDefault="009F621B" w:rsidP="009F621B">
      <w:pPr>
        <w:pStyle w:val="ListParagraph"/>
        <w:numPr>
          <w:ilvl w:val="0"/>
          <w:numId w:val="20"/>
        </w:numPr>
        <w:spacing w:after="0" w:line="360" w:lineRule="auto"/>
        <w:rPr>
          <w:bCs/>
          <w:szCs w:val="24"/>
          <w:lang w:val="en-GB"/>
        </w:rPr>
      </w:pPr>
      <w:r w:rsidRPr="00950094">
        <w:lastRenderedPageBreak/>
        <w:t>Sensitization of hospitality operators in Kinoni and Katovu Town Councils on Financial Literacy including Record Keeping conducted</w:t>
      </w:r>
    </w:p>
    <w:p w:rsidR="009F621B" w:rsidRPr="00950094" w:rsidRDefault="009F621B" w:rsidP="009F621B">
      <w:pPr>
        <w:pStyle w:val="ListParagraph"/>
        <w:numPr>
          <w:ilvl w:val="0"/>
          <w:numId w:val="25"/>
        </w:numPr>
        <w:autoSpaceDE w:val="0"/>
        <w:autoSpaceDN w:val="0"/>
        <w:adjustRightInd w:val="0"/>
        <w:spacing w:after="0" w:line="276" w:lineRule="auto"/>
        <w:jc w:val="center"/>
        <w:rPr>
          <w:b/>
          <w:szCs w:val="24"/>
        </w:rPr>
      </w:pPr>
      <w:r w:rsidRPr="00950094">
        <w:rPr>
          <w:b/>
          <w:szCs w:val="24"/>
        </w:rPr>
        <w:t>INDUSTRIAL DEVELOPMENT</w:t>
      </w:r>
    </w:p>
    <w:p w:rsidR="009F621B" w:rsidRPr="00950094" w:rsidRDefault="009F621B" w:rsidP="009F621B">
      <w:pPr>
        <w:pStyle w:val="ListParagraph"/>
        <w:numPr>
          <w:ilvl w:val="0"/>
          <w:numId w:val="21"/>
        </w:numPr>
        <w:autoSpaceDE w:val="0"/>
        <w:autoSpaceDN w:val="0"/>
        <w:adjustRightInd w:val="0"/>
        <w:spacing w:after="0" w:line="276" w:lineRule="auto"/>
        <w:jc w:val="left"/>
        <w:rPr>
          <w:szCs w:val="24"/>
        </w:rPr>
      </w:pPr>
      <w:r w:rsidRPr="00950094">
        <w:rPr>
          <w:szCs w:val="24"/>
        </w:rPr>
        <w:t>Inspection of Value Addition Facilities in Lower Local Governments to assess their compliance with existing Laws and guidelines.</w:t>
      </w:r>
    </w:p>
    <w:p w:rsidR="009F621B" w:rsidRPr="00950094" w:rsidRDefault="009F621B" w:rsidP="009F621B">
      <w:pPr>
        <w:pStyle w:val="ListParagraph"/>
        <w:numPr>
          <w:ilvl w:val="0"/>
          <w:numId w:val="21"/>
        </w:numPr>
        <w:autoSpaceDE w:val="0"/>
        <w:autoSpaceDN w:val="0"/>
        <w:adjustRightInd w:val="0"/>
        <w:spacing w:after="0" w:line="276" w:lineRule="auto"/>
        <w:jc w:val="left"/>
        <w:rPr>
          <w:szCs w:val="24"/>
        </w:rPr>
      </w:pPr>
      <w:r w:rsidRPr="00950094">
        <w:rPr>
          <w:szCs w:val="24"/>
        </w:rPr>
        <w:t>Backstopping of value addition facilities owners  in record keeping and its purpose and benefit</w:t>
      </w:r>
    </w:p>
    <w:p w:rsidR="009F621B" w:rsidRPr="00950094" w:rsidRDefault="009F621B" w:rsidP="009F621B">
      <w:pPr>
        <w:pStyle w:val="ListParagraph"/>
        <w:numPr>
          <w:ilvl w:val="0"/>
          <w:numId w:val="25"/>
        </w:numPr>
        <w:spacing w:after="0" w:line="240" w:lineRule="auto"/>
        <w:jc w:val="center"/>
        <w:rPr>
          <w:b/>
          <w:bCs/>
          <w:iCs/>
          <w:szCs w:val="24"/>
        </w:rPr>
      </w:pPr>
      <w:r w:rsidRPr="00950094">
        <w:rPr>
          <w:b/>
          <w:bCs/>
          <w:iCs/>
          <w:szCs w:val="24"/>
        </w:rPr>
        <w:t>SECTOR MANAGEMENT AND MONITORING</w:t>
      </w:r>
    </w:p>
    <w:p w:rsidR="009F621B" w:rsidRPr="00950094" w:rsidRDefault="009F621B" w:rsidP="009F621B">
      <w:pPr>
        <w:autoSpaceDE w:val="0"/>
        <w:autoSpaceDN w:val="0"/>
        <w:adjustRightInd w:val="0"/>
        <w:spacing w:after="0" w:line="276" w:lineRule="auto"/>
        <w:jc w:val="center"/>
        <w:rPr>
          <w:b/>
          <w:szCs w:val="24"/>
        </w:rPr>
      </w:pPr>
    </w:p>
    <w:p w:rsidR="009F621B" w:rsidRPr="00950094" w:rsidRDefault="009F621B" w:rsidP="009F621B">
      <w:pPr>
        <w:pStyle w:val="ListParagraph"/>
        <w:numPr>
          <w:ilvl w:val="0"/>
          <w:numId w:val="20"/>
        </w:numPr>
        <w:autoSpaceDE w:val="0"/>
        <w:autoSpaceDN w:val="0"/>
        <w:adjustRightInd w:val="0"/>
        <w:spacing w:after="0" w:line="276" w:lineRule="auto"/>
        <w:jc w:val="left"/>
        <w:rPr>
          <w:szCs w:val="24"/>
        </w:rPr>
      </w:pPr>
      <w:r w:rsidRPr="00950094">
        <w:rPr>
          <w:szCs w:val="24"/>
        </w:rPr>
        <w:t xml:space="preserve">Monthly sector reports, including the </w:t>
      </w:r>
      <w:proofErr w:type="spellStart"/>
      <w:r w:rsidRPr="00950094">
        <w:rPr>
          <w:szCs w:val="24"/>
        </w:rPr>
        <w:t>Emyooga</w:t>
      </w:r>
      <w:proofErr w:type="spellEnd"/>
      <w:r w:rsidRPr="00950094">
        <w:rPr>
          <w:szCs w:val="24"/>
        </w:rPr>
        <w:t xml:space="preserve"> program, 2025/26 sector budget estimates were prepared and shared with the stakeholders</w:t>
      </w:r>
    </w:p>
    <w:p w:rsidR="009F621B" w:rsidRPr="00950094" w:rsidRDefault="009F621B" w:rsidP="009F621B">
      <w:pPr>
        <w:numPr>
          <w:ilvl w:val="0"/>
          <w:numId w:val="20"/>
        </w:numPr>
        <w:autoSpaceDE w:val="0"/>
        <w:autoSpaceDN w:val="0"/>
        <w:adjustRightInd w:val="0"/>
        <w:spacing w:after="0" w:line="240" w:lineRule="auto"/>
        <w:rPr>
          <w:szCs w:val="24"/>
        </w:rPr>
      </w:pPr>
      <w:r w:rsidRPr="00950094">
        <w:rPr>
          <w:szCs w:val="24"/>
        </w:rPr>
        <w:t>Ensuring payment of Staff Salaries in time.</w:t>
      </w:r>
    </w:p>
    <w:p w:rsidR="009F621B" w:rsidRPr="00950094" w:rsidRDefault="009F621B" w:rsidP="009F621B">
      <w:pPr>
        <w:pStyle w:val="Default"/>
        <w:numPr>
          <w:ilvl w:val="0"/>
          <w:numId w:val="25"/>
        </w:numPr>
        <w:spacing w:after="61"/>
        <w:jc w:val="center"/>
        <w:rPr>
          <w:rFonts w:ascii="Tahoma" w:hAnsi="Tahoma" w:cs="Tahoma"/>
          <w:sz w:val="28"/>
          <w:szCs w:val="28"/>
        </w:rPr>
      </w:pPr>
      <w:r w:rsidRPr="00950094">
        <w:rPr>
          <w:rFonts w:ascii="Tahoma" w:hAnsi="Tahoma" w:cs="Tahoma"/>
          <w:b/>
          <w:bCs/>
          <w:sz w:val="28"/>
          <w:szCs w:val="28"/>
        </w:rPr>
        <w:t>CHALLENGES</w:t>
      </w:r>
    </w:p>
    <w:p w:rsidR="009F621B" w:rsidRPr="00950094" w:rsidRDefault="009F621B" w:rsidP="009F621B">
      <w:pPr>
        <w:pStyle w:val="Default"/>
        <w:numPr>
          <w:ilvl w:val="0"/>
          <w:numId w:val="26"/>
        </w:numPr>
        <w:spacing w:after="61"/>
        <w:rPr>
          <w:rFonts w:ascii="Tahoma" w:hAnsi="Tahoma" w:cs="Tahoma"/>
        </w:rPr>
      </w:pPr>
      <w:r w:rsidRPr="00950094">
        <w:rPr>
          <w:rFonts w:ascii="Tahoma" w:hAnsi="Tahoma" w:cs="Tahoma"/>
        </w:rPr>
        <w:t xml:space="preserve"> Low Compliance to existing Laws and regulations by all categories of Business Enterprises</w:t>
      </w:r>
      <w:r w:rsidRPr="00950094">
        <w:rPr>
          <w:rFonts w:ascii="Tahoma" w:hAnsi="Tahoma" w:cs="Tahoma"/>
          <w:b/>
          <w:bCs/>
        </w:rPr>
        <w:t xml:space="preserve">. </w:t>
      </w:r>
    </w:p>
    <w:p w:rsidR="009F621B" w:rsidRPr="00950094" w:rsidRDefault="009F621B" w:rsidP="009F621B">
      <w:pPr>
        <w:pStyle w:val="Default"/>
        <w:numPr>
          <w:ilvl w:val="0"/>
          <w:numId w:val="26"/>
        </w:numPr>
        <w:spacing w:after="61"/>
        <w:rPr>
          <w:rFonts w:ascii="Tahoma" w:hAnsi="Tahoma" w:cs="Tahoma"/>
        </w:rPr>
      </w:pPr>
      <w:r w:rsidRPr="00950094">
        <w:rPr>
          <w:rFonts w:ascii="Tahoma" w:hAnsi="Tahoma" w:cs="Tahoma"/>
        </w:rPr>
        <w:t xml:space="preserve">Inadequate Funding to the sector to carry out its mandate. </w:t>
      </w:r>
    </w:p>
    <w:p w:rsidR="009F621B" w:rsidRPr="00950094" w:rsidRDefault="009F621B" w:rsidP="009F621B">
      <w:pPr>
        <w:pStyle w:val="Default"/>
        <w:numPr>
          <w:ilvl w:val="0"/>
          <w:numId w:val="26"/>
        </w:numPr>
        <w:spacing w:after="61"/>
        <w:rPr>
          <w:rFonts w:ascii="Tahoma" w:hAnsi="Tahoma" w:cs="Tahoma"/>
        </w:rPr>
      </w:pPr>
      <w:r w:rsidRPr="00950094">
        <w:rPr>
          <w:rFonts w:ascii="Tahoma" w:hAnsi="Tahoma" w:cs="Tahoma"/>
        </w:rPr>
        <w:t xml:space="preserve">Poor Mindset about some Government Programs by the Community. </w:t>
      </w:r>
    </w:p>
    <w:p w:rsidR="009F621B" w:rsidRPr="00950094" w:rsidRDefault="009F621B" w:rsidP="009F621B">
      <w:pPr>
        <w:pStyle w:val="Default"/>
        <w:numPr>
          <w:ilvl w:val="0"/>
          <w:numId w:val="26"/>
        </w:numPr>
        <w:spacing w:after="61"/>
        <w:rPr>
          <w:rFonts w:ascii="Tahoma" w:hAnsi="Tahoma" w:cs="Tahoma"/>
        </w:rPr>
      </w:pPr>
      <w:r w:rsidRPr="00950094">
        <w:rPr>
          <w:rFonts w:ascii="Tahoma" w:hAnsi="Tahoma" w:cs="Tahoma"/>
        </w:rPr>
        <w:t xml:space="preserve">Low Financial Literacy leading to Poor record keeping, Financial Indiscipline and Poor Loan Repayments among Community Members. </w:t>
      </w:r>
    </w:p>
    <w:p w:rsidR="009F621B" w:rsidRPr="00950094" w:rsidRDefault="009F621B" w:rsidP="009F621B">
      <w:pPr>
        <w:pStyle w:val="Default"/>
        <w:spacing w:after="61"/>
        <w:ind w:left="360"/>
        <w:rPr>
          <w:rFonts w:ascii="Tahoma" w:hAnsi="Tahoma" w:cs="Tahoma"/>
        </w:rPr>
      </w:pPr>
    </w:p>
    <w:p w:rsidR="009F621B" w:rsidRPr="00950094" w:rsidRDefault="009F621B" w:rsidP="009F621B">
      <w:pPr>
        <w:pStyle w:val="Default"/>
        <w:numPr>
          <w:ilvl w:val="0"/>
          <w:numId w:val="25"/>
        </w:numPr>
        <w:spacing w:after="61"/>
        <w:jc w:val="center"/>
        <w:rPr>
          <w:rFonts w:ascii="Tahoma" w:hAnsi="Tahoma" w:cs="Tahoma"/>
          <w:sz w:val="28"/>
          <w:szCs w:val="28"/>
        </w:rPr>
      </w:pPr>
      <w:r w:rsidRPr="00950094">
        <w:rPr>
          <w:rFonts w:ascii="Tahoma" w:hAnsi="Tahoma" w:cs="Tahoma"/>
          <w:b/>
          <w:bCs/>
          <w:sz w:val="28"/>
          <w:szCs w:val="28"/>
        </w:rPr>
        <w:t>WAY FORWARD</w:t>
      </w:r>
    </w:p>
    <w:p w:rsidR="009F621B" w:rsidRPr="00950094" w:rsidRDefault="009F621B" w:rsidP="009F621B">
      <w:pPr>
        <w:pStyle w:val="Default"/>
        <w:numPr>
          <w:ilvl w:val="0"/>
          <w:numId w:val="27"/>
        </w:numPr>
        <w:spacing w:after="61"/>
        <w:rPr>
          <w:rFonts w:ascii="Tahoma" w:hAnsi="Tahoma" w:cs="Tahoma"/>
        </w:rPr>
      </w:pPr>
      <w:r w:rsidRPr="00950094">
        <w:rPr>
          <w:rFonts w:ascii="Tahoma" w:hAnsi="Tahoma" w:cs="Tahoma"/>
        </w:rPr>
        <w:t xml:space="preserve"> Continuous Community Sensitization </w:t>
      </w:r>
    </w:p>
    <w:p w:rsidR="009F621B" w:rsidRPr="00950094" w:rsidRDefault="009F621B" w:rsidP="009F621B">
      <w:pPr>
        <w:pStyle w:val="Default"/>
        <w:numPr>
          <w:ilvl w:val="0"/>
          <w:numId w:val="27"/>
        </w:numPr>
        <w:spacing w:after="61"/>
        <w:rPr>
          <w:rFonts w:ascii="Tahoma" w:hAnsi="Tahoma" w:cs="Tahoma"/>
        </w:rPr>
      </w:pPr>
      <w:r w:rsidRPr="00950094">
        <w:rPr>
          <w:rFonts w:ascii="Tahoma" w:hAnsi="Tahoma" w:cs="Tahoma"/>
        </w:rPr>
        <w:t xml:space="preserve">Joint Monitoring of Government Programs </w:t>
      </w:r>
    </w:p>
    <w:p w:rsidR="009F621B" w:rsidRPr="00950094" w:rsidRDefault="009F621B" w:rsidP="009F621B">
      <w:pPr>
        <w:pStyle w:val="Default"/>
        <w:numPr>
          <w:ilvl w:val="0"/>
          <w:numId w:val="27"/>
        </w:numPr>
        <w:rPr>
          <w:rFonts w:ascii="Tahoma" w:hAnsi="Tahoma" w:cs="Tahoma"/>
        </w:rPr>
      </w:pPr>
      <w:r w:rsidRPr="00950094">
        <w:rPr>
          <w:rFonts w:ascii="Tahoma" w:hAnsi="Tahoma" w:cs="Tahoma"/>
        </w:rPr>
        <w:t xml:space="preserve"> Improved information sharing among all stakeholders </w:t>
      </w:r>
    </w:p>
    <w:p w:rsidR="009F621B" w:rsidRPr="00950094" w:rsidRDefault="009F621B" w:rsidP="009F621B">
      <w:pPr>
        <w:pStyle w:val="ListParagraph"/>
        <w:autoSpaceDE w:val="0"/>
        <w:autoSpaceDN w:val="0"/>
        <w:adjustRightInd w:val="0"/>
        <w:spacing w:after="0" w:line="276" w:lineRule="auto"/>
        <w:rPr>
          <w:szCs w:val="24"/>
        </w:rPr>
      </w:pPr>
    </w:p>
    <w:p w:rsidR="009F621B" w:rsidRPr="00950094" w:rsidRDefault="009F621B" w:rsidP="009F621B">
      <w:pPr>
        <w:autoSpaceDE w:val="0"/>
        <w:autoSpaceDN w:val="0"/>
        <w:adjustRightInd w:val="0"/>
        <w:spacing w:after="0" w:line="276" w:lineRule="auto"/>
        <w:jc w:val="center"/>
        <w:rPr>
          <w:b/>
          <w:szCs w:val="24"/>
          <w:highlight w:val="yellow"/>
        </w:rPr>
      </w:pPr>
    </w:p>
    <w:p w:rsidR="005F5297" w:rsidRPr="00950094" w:rsidRDefault="005F5297" w:rsidP="005F5297">
      <w:pPr>
        <w:rPr>
          <w:b/>
          <w:szCs w:val="24"/>
        </w:rPr>
      </w:pPr>
      <w:r w:rsidRPr="00950094">
        <w:rPr>
          <w:b/>
          <w:szCs w:val="24"/>
        </w:rPr>
        <w:t>MAIN CONSTRAINTS TO SERVICE DELIVERY</w:t>
      </w:r>
    </w:p>
    <w:p w:rsidR="005F5297" w:rsidRPr="00950094" w:rsidRDefault="005F5297" w:rsidP="002F337F">
      <w:pPr>
        <w:spacing w:after="225"/>
        <w:ind w:right="49"/>
      </w:pPr>
      <w:r w:rsidRPr="00950094">
        <w:t xml:space="preserve">Lack </w:t>
      </w:r>
      <w:r w:rsidR="00B97774" w:rsidRPr="00950094">
        <w:t>of transport for revenue mobiliz</w:t>
      </w:r>
      <w:r w:rsidRPr="00950094">
        <w:t>ation, supervision and monitoring of recurrent and development activities both a</w:t>
      </w:r>
      <w:r w:rsidR="002F337F" w:rsidRPr="00950094">
        <w:t xml:space="preserve">t District and sub county level, </w:t>
      </w:r>
      <w:r w:rsidRPr="00950094">
        <w:t>Lack of institutions like babies’ remand homes and rehabil</w:t>
      </w:r>
      <w:r w:rsidR="002F337F" w:rsidRPr="00950094">
        <w:t xml:space="preserve">itation </w:t>
      </w:r>
      <w:r w:rsidR="00C3785A" w:rsidRPr="00950094">
        <w:t>centers</w:t>
      </w:r>
      <w:r w:rsidR="002F337F" w:rsidRPr="00950094">
        <w:t xml:space="preserve"> in the district, </w:t>
      </w:r>
      <w:r w:rsidRPr="00950094">
        <w:t>High financing costs on management of Juvenile offenders from police and cour</w:t>
      </w:r>
      <w:r w:rsidR="002F337F" w:rsidRPr="00950094">
        <w:t xml:space="preserve">t to the remand home in Kampala, </w:t>
      </w:r>
      <w:r w:rsidRPr="00950094">
        <w:t>Many Elderly persons are so weak and fragile that fail to reach the pay point. The few who reach the pay points are usually disgusted with the slow and clumsy processes i</w:t>
      </w:r>
      <w:r w:rsidR="002F337F" w:rsidRPr="00950094">
        <w:t xml:space="preserve">nvolved, </w:t>
      </w:r>
      <w:r w:rsidRPr="00950094">
        <w:t>Low adaptability to c</w:t>
      </w:r>
      <w:r w:rsidR="002F337F" w:rsidRPr="00950094">
        <w:t xml:space="preserve">ompliance due to mindset issues, </w:t>
      </w:r>
      <w:r w:rsidRPr="00950094">
        <w:t>Governance Challenges in</w:t>
      </w:r>
      <w:r w:rsidR="002F337F" w:rsidRPr="00950094">
        <w:t xml:space="preserve"> some Cooperatives esp. </w:t>
      </w:r>
      <w:proofErr w:type="spellStart"/>
      <w:r w:rsidR="002F337F" w:rsidRPr="00950094">
        <w:t>Emyooga</w:t>
      </w:r>
      <w:proofErr w:type="spellEnd"/>
      <w:r w:rsidR="002F337F" w:rsidRPr="00950094">
        <w:t xml:space="preserve">, </w:t>
      </w:r>
      <w:r w:rsidRPr="00950094">
        <w:t>enforcement of   regulations among the key players like office of RCS</w:t>
      </w:r>
      <w:r w:rsidR="002F337F" w:rsidRPr="00950094">
        <w:t xml:space="preserve">, </w:t>
      </w:r>
      <w:r w:rsidRPr="00950094">
        <w:t>SMEs with uncer</w:t>
      </w:r>
      <w:r w:rsidR="002F337F" w:rsidRPr="00950094">
        <w:t xml:space="preserve">tified products are on increase, </w:t>
      </w:r>
      <w:r w:rsidRPr="00950094">
        <w:t>Animal theft is very high in the community</w:t>
      </w:r>
      <w:r w:rsidR="00B97774" w:rsidRPr="00950094">
        <w:t xml:space="preserve"> especially in</w:t>
      </w:r>
      <w:r w:rsidRPr="00950094">
        <w:t xml:space="preserve"> </w:t>
      </w:r>
      <w:r w:rsidR="00B97774" w:rsidRPr="00950094">
        <w:t>Sub Counties.</w:t>
      </w:r>
      <w:r w:rsidR="002F337F" w:rsidRPr="00950094">
        <w:t xml:space="preserve"> </w:t>
      </w:r>
      <w:r w:rsidRPr="00950094">
        <w:t>Failure by most District Stakeholders to appreciate and parti</w:t>
      </w:r>
      <w:r w:rsidR="002F337F" w:rsidRPr="00950094">
        <w:t xml:space="preserve">cipate fully in planning issues, </w:t>
      </w:r>
      <w:r w:rsidRPr="00950094">
        <w:t>Late submission of quarterly mandatory documents like Reports and Work</w:t>
      </w:r>
      <w:r w:rsidR="00B97774" w:rsidRPr="00950094">
        <w:t xml:space="preserve"> </w:t>
      </w:r>
      <w:r w:rsidRPr="00950094">
        <w:t>plans thereby delaying the consolidation of the district documents hen</w:t>
      </w:r>
      <w:r w:rsidR="002F337F" w:rsidRPr="00950094">
        <w:t xml:space="preserve">ce late submission to line MDAs, </w:t>
      </w:r>
      <w:r w:rsidRPr="00950094">
        <w:lastRenderedPageBreak/>
        <w:t>Insufficient funds to adequately carry out Planning, Budgeting, Monitoring and Evaluation activities in the District</w:t>
      </w:r>
      <w:r w:rsidR="00B97774" w:rsidRPr="00950094">
        <w:t>.</w:t>
      </w:r>
      <w:r w:rsidR="002F337F" w:rsidRPr="00950094">
        <w:t xml:space="preserve"> </w:t>
      </w:r>
    </w:p>
    <w:p w:rsidR="008D131C" w:rsidRPr="00950094" w:rsidRDefault="005F5297" w:rsidP="00B97774">
      <w:pPr>
        <w:spacing w:after="225"/>
        <w:ind w:right="49"/>
        <w:rPr>
          <w:b/>
        </w:rPr>
      </w:pPr>
      <w:r w:rsidRPr="00950094">
        <w:rPr>
          <w:b/>
        </w:rPr>
        <w:t>In Conclusion</w:t>
      </w:r>
    </w:p>
    <w:p w:rsidR="008D131C" w:rsidRPr="00950094" w:rsidRDefault="0008304B" w:rsidP="005F5297">
      <w:pPr>
        <w:spacing w:after="225"/>
        <w:ind w:right="49"/>
      </w:pPr>
      <w:r w:rsidRPr="00950094">
        <w:t>Finally,</w:t>
      </w:r>
      <w:r w:rsidR="008D131C" w:rsidRPr="00950094">
        <w:t xml:space="preserve"> this would</w:t>
      </w:r>
      <w:r w:rsidRPr="00950094">
        <w:t xml:space="preserve"> </w:t>
      </w:r>
      <w:r w:rsidR="008D131C" w:rsidRPr="00950094">
        <w:t xml:space="preserve">not </w:t>
      </w:r>
      <w:r w:rsidR="00F64A3B" w:rsidRPr="00950094">
        <w:t xml:space="preserve">happen if </w:t>
      </w:r>
      <w:r w:rsidR="008D131C" w:rsidRPr="00950094">
        <w:t>Lwengo</w:t>
      </w:r>
      <w:r w:rsidR="00F64A3B" w:rsidRPr="00950094">
        <w:t xml:space="preserve"> District was not peaceful.  I salute the District Security team </w:t>
      </w:r>
      <w:r w:rsidRPr="00950094">
        <w:t>led by</w:t>
      </w:r>
      <w:r w:rsidR="00F64A3B" w:rsidRPr="00950094">
        <w:t xml:space="preserve"> the Resident District Commissioner and the vigilance of the population of </w:t>
      </w:r>
      <w:r w:rsidR="008D131C" w:rsidRPr="00950094">
        <w:t>Lwengo</w:t>
      </w:r>
      <w:r w:rsidR="00F64A3B" w:rsidRPr="00950094">
        <w:t xml:space="preserve"> for the peace that is prevailing in every corner of the district. Everything else depends on this.</w:t>
      </w:r>
    </w:p>
    <w:p w:rsidR="008D131C" w:rsidRPr="00950094" w:rsidRDefault="00F64A3B" w:rsidP="008D131C">
      <w:pPr>
        <w:spacing w:after="0" w:line="240" w:lineRule="auto"/>
        <w:ind w:firstLine="0"/>
        <w:contextualSpacing/>
      </w:pPr>
      <w:r w:rsidRPr="00950094">
        <w:t xml:space="preserve"> </w:t>
      </w:r>
      <w:r w:rsidR="008D131C" w:rsidRPr="00950094">
        <w:t>Mr. Speaker Sir, allow me through you to extend my appreciation to our development partners who have contributed to the development of Lwengo Dis</w:t>
      </w:r>
      <w:r w:rsidR="009F621B" w:rsidRPr="00950094">
        <w:t>trict in the Financial Year 2024/2025</w:t>
      </w:r>
      <w:r w:rsidR="008D131C" w:rsidRPr="00950094">
        <w:t xml:space="preserve"> and our bankers Finance Trust Bank who have been with us in all our endeavors, We request f</w:t>
      </w:r>
      <w:r w:rsidR="009F621B" w:rsidRPr="00950094">
        <w:t>or continued support in F/Y 2025/2026</w:t>
      </w:r>
      <w:r w:rsidR="008D131C" w:rsidRPr="00950094">
        <w:t>.</w:t>
      </w:r>
    </w:p>
    <w:p w:rsidR="009F621B" w:rsidRPr="00950094" w:rsidRDefault="009F621B" w:rsidP="008D131C">
      <w:pPr>
        <w:spacing w:after="0" w:line="240" w:lineRule="auto"/>
        <w:ind w:firstLine="0"/>
        <w:contextualSpacing/>
      </w:pPr>
    </w:p>
    <w:p w:rsidR="009F621B" w:rsidRPr="00950094" w:rsidRDefault="008D131C" w:rsidP="008D131C">
      <w:pPr>
        <w:spacing w:after="0" w:line="240" w:lineRule="auto"/>
        <w:ind w:firstLine="0"/>
        <w:contextualSpacing/>
      </w:pPr>
      <w:r w:rsidRPr="00950094">
        <w:t>I request the engagement of all stakeholders of the District to ensure collective responsibility towards the development of Lwengo District.</w:t>
      </w:r>
    </w:p>
    <w:p w:rsidR="008D131C" w:rsidRPr="00950094" w:rsidRDefault="008D131C" w:rsidP="008D131C">
      <w:pPr>
        <w:spacing w:after="0" w:line="240" w:lineRule="auto"/>
        <w:ind w:firstLine="0"/>
        <w:contextualSpacing/>
      </w:pPr>
      <w:r w:rsidRPr="00950094">
        <w:t xml:space="preserve"> </w:t>
      </w:r>
    </w:p>
    <w:p w:rsidR="008D131C" w:rsidRPr="00950094" w:rsidRDefault="008D131C" w:rsidP="008D131C">
      <w:pPr>
        <w:spacing w:after="0" w:line="240" w:lineRule="auto"/>
        <w:ind w:firstLine="0"/>
        <w:contextualSpacing/>
      </w:pPr>
      <w:r w:rsidRPr="00950094">
        <w:t xml:space="preserve">Mr. Speaker Sir, allow me also to extend my appreciation to the Chief Administrative Officer, Chief Finance Officer, the </w:t>
      </w:r>
      <w:r w:rsidR="00DF6F23" w:rsidRPr="00950094">
        <w:t xml:space="preserve">District </w:t>
      </w:r>
      <w:r w:rsidRPr="00950094">
        <w:t xml:space="preserve">Technical Planning Committee, the Budget Desk and all members of staff who have worked tirelessly </w:t>
      </w:r>
      <w:r w:rsidR="00DF6F23" w:rsidRPr="00950094">
        <w:t>for 2024/2025 Financial Year achievements.</w:t>
      </w:r>
    </w:p>
    <w:p w:rsidR="008D131C" w:rsidRPr="00950094" w:rsidRDefault="008D131C" w:rsidP="008D131C">
      <w:pPr>
        <w:spacing w:after="0" w:line="240" w:lineRule="auto"/>
        <w:ind w:firstLine="0"/>
        <w:contextualSpacing/>
      </w:pPr>
      <w:r w:rsidRPr="00950094">
        <w:t>I co</w:t>
      </w:r>
      <w:r w:rsidR="00DF6F23" w:rsidRPr="00950094">
        <w:t xml:space="preserve">mmend the </w:t>
      </w:r>
      <w:r w:rsidRPr="00950094">
        <w:t>District Executive Committee and Standing Committees fo</w:t>
      </w:r>
      <w:r w:rsidR="00DF6F23" w:rsidRPr="00950094">
        <w:t xml:space="preserve">r their contribution towards </w:t>
      </w:r>
      <w:r w:rsidRPr="00950094">
        <w:t xml:space="preserve"> </w:t>
      </w:r>
      <w:r w:rsidR="00DF6F23" w:rsidRPr="00950094">
        <w:t>the NRM</w:t>
      </w:r>
      <w:r w:rsidRPr="00950094">
        <w:t xml:space="preserve"> Government’s Development agenda.</w:t>
      </w:r>
    </w:p>
    <w:p w:rsidR="007950FF" w:rsidRPr="00950094" w:rsidRDefault="008D131C" w:rsidP="008D131C">
      <w:pPr>
        <w:spacing w:after="225" w:line="240" w:lineRule="auto"/>
        <w:ind w:left="19" w:right="49" w:firstLine="0"/>
        <w:contextualSpacing/>
      </w:pPr>
      <w:r w:rsidRPr="00950094">
        <w:t>I look forward to working together in the attainment of the District goals and objectives for the betterment of Lwengo District</w:t>
      </w:r>
      <w:r w:rsidR="00DF6F23" w:rsidRPr="00950094">
        <w:t xml:space="preserve"> and Uganda as a country</w:t>
      </w:r>
      <w:r w:rsidRPr="00950094">
        <w:t>.</w:t>
      </w:r>
    </w:p>
    <w:p w:rsidR="007950FF" w:rsidRPr="00950094" w:rsidRDefault="007950FF">
      <w:pPr>
        <w:spacing w:after="0" w:line="259" w:lineRule="auto"/>
        <w:ind w:left="81" w:firstLine="0"/>
        <w:jc w:val="center"/>
      </w:pPr>
    </w:p>
    <w:p w:rsidR="007950FF" w:rsidRPr="00950094" w:rsidRDefault="00F64A3B">
      <w:pPr>
        <w:spacing w:after="0" w:line="228" w:lineRule="auto"/>
        <w:ind w:left="0" w:right="99" w:firstLine="106"/>
        <w:jc w:val="left"/>
      </w:pPr>
      <w:r w:rsidRPr="00950094">
        <w:rPr>
          <w:b/>
          <w:color w:val="385623"/>
          <w:sz w:val="29"/>
        </w:rPr>
        <w:t xml:space="preserve">A big thank you to our clients, political leaders and our dedicated team of </w:t>
      </w:r>
      <w:r w:rsidR="008D131C" w:rsidRPr="00950094">
        <w:rPr>
          <w:b/>
          <w:color w:val="385623"/>
          <w:sz w:val="29"/>
        </w:rPr>
        <w:t>Lwengo</w:t>
      </w:r>
      <w:r w:rsidRPr="00950094">
        <w:rPr>
          <w:b/>
          <w:color w:val="385623"/>
          <w:sz w:val="29"/>
        </w:rPr>
        <w:t xml:space="preserve"> District Local Government.  </w:t>
      </w:r>
    </w:p>
    <w:p w:rsidR="007950FF" w:rsidRPr="00950094" w:rsidRDefault="00F64A3B">
      <w:pPr>
        <w:spacing w:after="0" w:line="259" w:lineRule="auto"/>
        <w:ind w:left="3" w:firstLine="0"/>
        <w:jc w:val="left"/>
      </w:pPr>
      <w:r w:rsidRPr="00950094">
        <w:rPr>
          <w:b/>
          <w:color w:val="385623"/>
          <w:sz w:val="25"/>
        </w:rPr>
        <w:t xml:space="preserve">  </w:t>
      </w:r>
    </w:p>
    <w:p w:rsidR="007950FF" w:rsidRDefault="00F64A3B" w:rsidP="00C3785A">
      <w:pPr>
        <w:spacing w:after="0" w:line="259" w:lineRule="auto"/>
        <w:ind w:left="11" w:firstLine="0"/>
        <w:jc w:val="center"/>
        <w:rPr>
          <w:b/>
          <w:sz w:val="25"/>
        </w:rPr>
      </w:pPr>
      <w:r w:rsidRPr="00950094">
        <w:rPr>
          <w:b/>
          <w:sz w:val="25"/>
        </w:rPr>
        <w:t>For God and My Countr</w:t>
      </w:r>
      <w:r w:rsidR="00973225">
        <w:rPr>
          <w:b/>
          <w:sz w:val="25"/>
        </w:rPr>
        <w:t>y</w:t>
      </w:r>
    </w:p>
    <w:p w:rsidR="004813BD" w:rsidRDefault="004813BD" w:rsidP="00C3785A">
      <w:pPr>
        <w:spacing w:after="0" w:line="259" w:lineRule="auto"/>
        <w:ind w:left="11" w:firstLine="0"/>
        <w:jc w:val="center"/>
      </w:pPr>
    </w:p>
    <w:p w:rsidR="004813BD" w:rsidRDefault="004813BD" w:rsidP="00C3785A">
      <w:pPr>
        <w:spacing w:after="0" w:line="259" w:lineRule="auto"/>
        <w:ind w:left="11" w:firstLine="0"/>
        <w:jc w:val="center"/>
      </w:pPr>
    </w:p>
    <w:p w:rsidR="004813BD" w:rsidRDefault="004813BD" w:rsidP="00C3785A">
      <w:pPr>
        <w:spacing w:after="0" w:line="259" w:lineRule="auto"/>
        <w:ind w:left="11" w:firstLine="0"/>
        <w:jc w:val="center"/>
      </w:pPr>
    </w:p>
    <w:p w:rsidR="004813BD" w:rsidRDefault="004813BD" w:rsidP="00C3785A">
      <w:pPr>
        <w:spacing w:after="0" w:line="259" w:lineRule="auto"/>
        <w:ind w:left="11" w:firstLine="0"/>
        <w:jc w:val="center"/>
      </w:pPr>
    </w:p>
    <w:p w:rsidR="004813BD" w:rsidRDefault="004813BD" w:rsidP="00C3785A">
      <w:pPr>
        <w:spacing w:after="0" w:line="259" w:lineRule="auto"/>
        <w:ind w:left="11" w:firstLine="0"/>
        <w:jc w:val="center"/>
      </w:pPr>
    </w:p>
    <w:p w:rsidR="004813BD" w:rsidRDefault="004813BD" w:rsidP="00C3785A">
      <w:pPr>
        <w:spacing w:after="0" w:line="259" w:lineRule="auto"/>
        <w:ind w:left="11" w:firstLine="0"/>
        <w:jc w:val="center"/>
      </w:pPr>
    </w:p>
    <w:p w:rsidR="004813BD" w:rsidRDefault="004813BD" w:rsidP="00C3785A">
      <w:pPr>
        <w:spacing w:after="0" w:line="259" w:lineRule="auto"/>
        <w:ind w:left="11" w:firstLine="0"/>
        <w:jc w:val="center"/>
      </w:pPr>
    </w:p>
    <w:p w:rsidR="004813BD" w:rsidRPr="00950094" w:rsidRDefault="004813BD" w:rsidP="00C3785A">
      <w:pPr>
        <w:spacing w:after="0" w:line="259" w:lineRule="auto"/>
        <w:ind w:left="11" w:firstLine="0"/>
        <w:jc w:val="center"/>
      </w:pPr>
    </w:p>
    <w:sectPr w:rsidR="004813BD" w:rsidRPr="00950094" w:rsidSect="00C3785A">
      <w:headerReference w:type="even" r:id="rId26"/>
      <w:headerReference w:type="default" r:id="rId27"/>
      <w:footerReference w:type="even" r:id="rId28"/>
      <w:footerReference w:type="default" r:id="rId29"/>
      <w:headerReference w:type="first" r:id="rId30"/>
      <w:footerReference w:type="first" r:id="rId31"/>
      <w:pgSz w:w="12240" w:h="15840"/>
      <w:pgMar w:top="633" w:right="1382" w:bottom="270" w:left="1421" w:header="720" w:footer="71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961" w:rsidRDefault="00796961">
      <w:pPr>
        <w:spacing w:after="0" w:line="240" w:lineRule="auto"/>
      </w:pPr>
      <w:r>
        <w:separator/>
      </w:r>
    </w:p>
  </w:endnote>
  <w:endnote w:type="continuationSeparator" w:id="0">
    <w:p w:rsidR="00796961" w:rsidRDefault="00796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3BD" w:rsidRDefault="004813BD">
    <w:pPr>
      <w:spacing w:after="0" w:line="259" w:lineRule="auto"/>
      <w:ind w:left="0" w:right="33" w:firstLine="0"/>
      <w:jc w:val="center"/>
    </w:pPr>
    <w:r>
      <w:fldChar w:fldCharType="begin"/>
    </w:r>
    <w:r>
      <w:instrText xml:space="preserve"> PAGE   \* MERGEFORMAT </w:instrText>
    </w:r>
    <w:r>
      <w:fldChar w:fldCharType="separate"/>
    </w:r>
    <w:r w:rsidR="0022015A" w:rsidRPr="0022015A">
      <w:rPr>
        <w:rFonts w:ascii="Arial" w:eastAsia="Arial" w:hAnsi="Arial" w:cs="Arial"/>
        <w:noProof/>
        <w:sz w:val="28"/>
      </w:rPr>
      <w:t>20</w:t>
    </w:r>
    <w:r>
      <w:rPr>
        <w:rFonts w:ascii="Arial" w:eastAsia="Arial" w:hAnsi="Arial" w:cs="Arial"/>
        <w:sz w:val="28"/>
      </w:rPr>
      <w:fldChar w:fldCharType="end"/>
    </w:r>
    <w:r>
      <w:rPr>
        <w:rFonts w:ascii="Arial" w:eastAsia="Arial" w:hAnsi="Arial" w:cs="Arial"/>
        <w:sz w:val="28"/>
      </w:rPr>
      <w:t xml:space="preserve"> </w:t>
    </w:r>
  </w:p>
  <w:p w:rsidR="004813BD" w:rsidRDefault="004813BD">
    <w:pPr>
      <w:spacing w:after="0" w:line="259" w:lineRule="auto"/>
      <w:ind w:left="19" w:firstLine="0"/>
      <w:jc w:val="left"/>
    </w:pPr>
    <w:r>
      <w:rPr>
        <w:rFonts w:ascii="Arial" w:eastAsia="Arial" w:hAnsi="Arial" w:cs="Arial"/>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3BD" w:rsidRDefault="004813BD">
    <w:pPr>
      <w:spacing w:after="0" w:line="259" w:lineRule="auto"/>
      <w:ind w:left="0" w:right="33" w:firstLine="0"/>
      <w:jc w:val="center"/>
    </w:pPr>
    <w:r>
      <w:fldChar w:fldCharType="begin"/>
    </w:r>
    <w:r>
      <w:instrText xml:space="preserve"> PAGE   \* MERGEFORMAT </w:instrText>
    </w:r>
    <w:r>
      <w:fldChar w:fldCharType="separate"/>
    </w:r>
    <w:r w:rsidR="0022015A" w:rsidRPr="0022015A">
      <w:rPr>
        <w:rFonts w:ascii="Arial" w:eastAsia="Arial" w:hAnsi="Arial" w:cs="Arial"/>
        <w:noProof/>
        <w:sz w:val="28"/>
      </w:rPr>
      <w:t>19</w:t>
    </w:r>
    <w:r>
      <w:rPr>
        <w:rFonts w:ascii="Arial" w:eastAsia="Arial" w:hAnsi="Arial" w:cs="Arial"/>
        <w:sz w:val="28"/>
      </w:rPr>
      <w:fldChar w:fldCharType="end"/>
    </w:r>
    <w:r>
      <w:rPr>
        <w:rFonts w:ascii="Arial" w:eastAsia="Arial" w:hAnsi="Arial" w:cs="Arial"/>
        <w:sz w:val="28"/>
      </w:rPr>
      <w:t xml:space="preserve"> </w:t>
    </w:r>
  </w:p>
  <w:p w:rsidR="004813BD" w:rsidRDefault="004813BD">
    <w:pPr>
      <w:spacing w:after="0" w:line="259" w:lineRule="auto"/>
      <w:ind w:left="19" w:firstLine="0"/>
      <w:jc w:val="left"/>
    </w:pPr>
    <w:r>
      <w:rPr>
        <w:rFonts w:ascii="Arial" w:eastAsia="Arial" w:hAnsi="Arial" w:cs="Arial"/>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3BD" w:rsidRDefault="004813BD">
    <w:pPr>
      <w:spacing w:after="0" w:line="259" w:lineRule="auto"/>
      <w:ind w:left="0" w:right="33" w:firstLine="0"/>
      <w:jc w:val="center"/>
    </w:pPr>
    <w:r>
      <w:fldChar w:fldCharType="begin"/>
    </w:r>
    <w:r>
      <w:instrText xml:space="preserve"> PAGE   \* MERGEFORMAT </w:instrText>
    </w:r>
    <w:r>
      <w:fldChar w:fldCharType="separate"/>
    </w:r>
    <w:r>
      <w:rPr>
        <w:rFonts w:ascii="Arial" w:eastAsia="Arial" w:hAnsi="Arial" w:cs="Arial"/>
        <w:sz w:val="28"/>
      </w:rPr>
      <w:t>0</w:t>
    </w:r>
    <w:r>
      <w:rPr>
        <w:rFonts w:ascii="Arial" w:eastAsia="Arial" w:hAnsi="Arial" w:cs="Arial"/>
        <w:sz w:val="28"/>
      </w:rPr>
      <w:fldChar w:fldCharType="end"/>
    </w:r>
    <w:r>
      <w:rPr>
        <w:rFonts w:ascii="Arial" w:eastAsia="Arial" w:hAnsi="Arial" w:cs="Arial"/>
        <w:sz w:val="28"/>
      </w:rPr>
      <w:t xml:space="preserve"> </w:t>
    </w:r>
  </w:p>
  <w:p w:rsidR="004813BD" w:rsidRDefault="004813BD">
    <w:pPr>
      <w:spacing w:after="0" w:line="259" w:lineRule="auto"/>
      <w:ind w:left="19" w:firstLine="0"/>
      <w:jc w:val="left"/>
    </w:pPr>
    <w:r>
      <w:rPr>
        <w:rFonts w:ascii="Arial" w:eastAsia="Arial" w:hAnsi="Arial" w:cs="Arial"/>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961" w:rsidRDefault="00796961">
      <w:pPr>
        <w:spacing w:after="0" w:line="240" w:lineRule="auto"/>
      </w:pPr>
      <w:r>
        <w:separator/>
      </w:r>
    </w:p>
  </w:footnote>
  <w:footnote w:type="continuationSeparator" w:id="0">
    <w:p w:rsidR="00796961" w:rsidRDefault="007969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3BD" w:rsidRDefault="004813BD">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3BD" w:rsidRDefault="004813BD">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3BD" w:rsidRDefault="004813BD">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62F1C"/>
    <w:multiLevelType w:val="hybridMultilevel"/>
    <w:tmpl w:val="103AF8BA"/>
    <w:lvl w:ilvl="0" w:tplc="9A32D6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1A2CCC"/>
    <w:multiLevelType w:val="hybridMultilevel"/>
    <w:tmpl w:val="C1AA1E00"/>
    <w:lvl w:ilvl="0" w:tplc="20000017">
      <w:start w:val="1"/>
      <w:numFmt w:val="lowerLetter"/>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
    <w:nsid w:val="08990DCA"/>
    <w:multiLevelType w:val="hybridMultilevel"/>
    <w:tmpl w:val="C502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1E78F4"/>
    <w:multiLevelType w:val="hybridMultilevel"/>
    <w:tmpl w:val="F5A4255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7B2E32"/>
    <w:multiLevelType w:val="hybridMultilevel"/>
    <w:tmpl w:val="DF1E0F7C"/>
    <w:lvl w:ilvl="0" w:tplc="5D1C7234">
      <w:start w:val="1"/>
      <w:numFmt w:val="bullet"/>
      <w:lvlText w:val="•"/>
      <w:lvlJc w:val="left"/>
      <w:pPr>
        <w:ind w:left="7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DCE736">
      <w:start w:val="1"/>
      <w:numFmt w:val="bullet"/>
      <w:lvlText w:val="o"/>
      <w:lvlJc w:val="left"/>
      <w:pPr>
        <w:ind w:left="1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F0CA56">
      <w:start w:val="1"/>
      <w:numFmt w:val="bullet"/>
      <w:lvlText w:val="▪"/>
      <w:lvlJc w:val="left"/>
      <w:pPr>
        <w:ind w:left="2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BCC3D4">
      <w:start w:val="1"/>
      <w:numFmt w:val="bullet"/>
      <w:lvlText w:val="•"/>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ACD800">
      <w:start w:val="1"/>
      <w:numFmt w:val="bullet"/>
      <w:lvlText w:val="o"/>
      <w:lvlJc w:val="left"/>
      <w:pPr>
        <w:ind w:left="3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DC3A60">
      <w:start w:val="1"/>
      <w:numFmt w:val="bullet"/>
      <w:lvlText w:val="▪"/>
      <w:lvlJc w:val="left"/>
      <w:pPr>
        <w:ind w:left="4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F02914">
      <w:start w:val="1"/>
      <w:numFmt w:val="bullet"/>
      <w:lvlText w:val="•"/>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D50D824">
      <w:start w:val="1"/>
      <w:numFmt w:val="bullet"/>
      <w:lvlText w:val="o"/>
      <w:lvlJc w:val="left"/>
      <w:pPr>
        <w:ind w:left="5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AA25A8">
      <w:start w:val="1"/>
      <w:numFmt w:val="bullet"/>
      <w:lvlText w:val="▪"/>
      <w:lvlJc w:val="left"/>
      <w:pPr>
        <w:ind w:left="6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4AA7F65"/>
    <w:multiLevelType w:val="hybridMultilevel"/>
    <w:tmpl w:val="1882AE40"/>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
    <w:nsid w:val="1A427A5F"/>
    <w:multiLevelType w:val="hybridMultilevel"/>
    <w:tmpl w:val="C70EE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AA7689"/>
    <w:multiLevelType w:val="hybridMultilevel"/>
    <w:tmpl w:val="605AB4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BA7BDA"/>
    <w:multiLevelType w:val="hybridMultilevel"/>
    <w:tmpl w:val="76DAF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AC3C06"/>
    <w:multiLevelType w:val="hybridMultilevel"/>
    <w:tmpl w:val="F45E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D522C5"/>
    <w:multiLevelType w:val="hybridMultilevel"/>
    <w:tmpl w:val="451A7B08"/>
    <w:lvl w:ilvl="0" w:tplc="0409000B">
      <w:start w:val="1"/>
      <w:numFmt w:val="bullet"/>
      <w:lvlText w:val=""/>
      <w:lvlJc w:val="left"/>
      <w:pPr>
        <w:ind w:left="739" w:hanging="360"/>
      </w:pPr>
      <w:rPr>
        <w:rFonts w:ascii="Wingdings" w:hAnsi="Wingdings" w:hint="default"/>
      </w:rPr>
    </w:lvl>
    <w:lvl w:ilvl="1" w:tplc="04090003" w:tentative="1">
      <w:start w:val="1"/>
      <w:numFmt w:val="bullet"/>
      <w:lvlText w:val="o"/>
      <w:lvlJc w:val="left"/>
      <w:pPr>
        <w:ind w:left="1459" w:hanging="360"/>
      </w:pPr>
      <w:rPr>
        <w:rFonts w:ascii="Courier New" w:hAnsi="Courier New" w:cs="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cs="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cs="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11">
    <w:nsid w:val="29C46D10"/>
    <w:multiLevelType w:val="hybridMultilevel"/>
    <w:tmpl w:val="7D86F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2F0993"/>
    <w:multiLevelType w:val="hybridMultilevel"/>
    <w:tmpl w:val="E10AD3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703705"/>
    <w:multiLevelType w:val="hybridMultilevel"/>
    <w:tmpl w:val="0DA823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4">
    <w:nsid w:val="30556B01"/>
    <w:multiLevelType w:val="hybridMultilevel"/>
    <w:tmpl w:val="953ED1B8"/>
    <w:lvl w:ilvl="0" w:tplc="FB208388">
      <w:start w:val="1"/>
      <w:numFmt w:val="lowerRoman"/>
      <w:lvlText w:val="%1."/>
      <w:lvlJc w:val="left"/>
      <w:pPr>
        <w:ind w:left="19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65AEABE">
      <w:start w:val="1"/>
      <w:numFmt w:val="lowerLetter"/>
      <w:lvlText w:val="%2"/>
      <w:lvlJc w:val="left"/>
      <w:pPr>
        <w:ind w:left="29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E0263B2">
      <w:start w:val="1"/>
      <w:numFmt w:val="lowerRoman"/>
      <w:lvlText w:val="%3"/>
      <w:lvlJc w:val="left"/>
      <w:pPr>
        <w:ind w:left="37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224C27DA">
      <w:start w:val="1"/>
      <w:numFmt w:val="decimal"/>
      <w:lvlText w:val="%4"/>
      <w:lvlJc w:val="left"/>
      <w:pPr>
        <w:ind w:left="44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4008DB5A">
      <w:start w:val="1"/>
      <w:numFmt w:val="lowerLetter"/>
      <w:lvlText w:val="%5"/>
      <w:lvlJc w:val="left"/>
      <w:pPr>
        <w:ind w:left="51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9372E926">
      <w:start w:val="1"/>
      <w:numFmt w:val="lowerRoman"/>
      <w:lvlText w:val="%6"/>
      <w:lvlJc w:val="left"/>
      <w:pPr>
        <w:ind w:left="58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D4414A4">
      <w:start w:val="1"/>
      <w:numFmt w:val="decimal"/>
      <w:lvlText w:val="%7"/>
      <w:lvlJc w:val="left"/>
      <w:pPr>
        <w:ind w:left="65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19C75EE">
      <w:start w:val="1"/>
      <w:numFmt w:val="lowerLetter"/>
      <w:lvlText w:val="%8"/>
      <w:lvlJc w:val="left"/>
      <w:pPr>
        <w:ind w:left="73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626D552">
      <w:start w:val="1"/>
      <w:numFmt w:val="lowerRoman"/>
      <w:lvlText w:val="%9"/>
      <w:lvlJc w:val="left"/>
      <w:pPr>
        <w:ind w:left="80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32842C36"/>
    <w:multiLevelType w:val="hybridMultilevel"/>
    <w:tmpl w:val="B7304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496E5A"/>
    <w:multiLevelType w:val="hybridMultilevel"/>
    <w:tmpl w:val="73EA7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85686F"/>
    <w:multiLevelType w:val="hybridMultilevel"/>
    <w:tmpl w:val="53F2C8B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8">
    <w:nsid w:val="3DAF18DF"/>
    <w:multiLevelType w:val="hybridMultilevel"/>
    <w:tmpl w:val="AE72EDF2"/>
    <w:lvl w:ilvl="0" w:tplc="0409000B">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19">
    <w:nsid w:val="3EA80559"/>
    <w:multiLevelType w:val="hybridMultilevel"/>
    <w:tmpl w:val="A4F6EB1C"/>
    <w:lvl w:ilvl="0" w:tplc="0409000B">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0">
    <w:nsid w:val="410C27F5"/>
    <w:multiLevelType w:val="hybridMultilevel"/>
    <w:tmpl w:val="1572217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nsid w:val="425B5737"/>
    <w:multiLevelType w:val="hybridMultilevel"/>
    <w:tmpl w:val="1F14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923307"/>
    <w:multiLevelType w:val="hybridMultilevel"/>
    <w:tmpl w:val="973670E8"/>
    <w:lvl w:ilvl="0" w:tplc="025AA182">
      <w:start w:val="1"/>
      <w:numFmt w:val="bullet"/>
      <w:lvlText w:val="•"/>
      <w:lvlJc w:val="left"/>
      <w:pPr>
        <w:ind w:left="113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8AA3056">
      <w:start w:val="1"/>
      <w:numFmt w:val="bullet"/>
      <w:lvlText w:val="o"/>
      <w:lvlJc w:val="left"/>
      <w:pPr>
        <w:ind w:left="221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996A938">
      <w:start w:val="1"/>
      <w:numFmt w:val="bullet"/>
      <w:lvlText w:val="▪"/>
      <w:lvlJc w:val="left"/>
      <w:pPr>
        <w:ind w:left="29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3B162AEE">
      <w:start w:val="1"/>
      <w:numFmt w:val="bullet"/>
      <w:lvlText w:val="•"/>
      <w:lvlJc w:val="left"/>
      <w:pPr>
        <w:ind w:left="365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4DCAD23C">
      <w:start w:val="1"/>
      <w:numFmt w:val="bullet"/>
      <w:lvlText w:val="o"/>
      <w:lvlJc w:val="left"/>
      <w:pPr>
        <w:ind w:left="437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CF0CFA8">
      <w:start w:val="1"/>
      <w:numFmt w:val="bullet"/>
      <w:lvlText w:val="▪"/>
      <w:lvlJc w:val="left"/>
      <w:pPr>
        <w:ind w:left="509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1EE39A8">
      <w:start w:val="1"/>
      <w:numFmt w:val="bullet"/>
      <w:lvlText w:val="•"/>
      <w:lvlJc w:val="left"/>
      <w:pPr>
        <w:ind w:left="5815"/>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B3E6F70">
      <w:start w:val="1"/>
      <w:numFmt w:val="bullet"/>
      <w:lvlText w:val="o"/>
      <w:lvlJc w:val="left"/>
      <w:pPr>
        <w:ind w:left="653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7AAA526C">
      <w:start w:val="1"/>
      <w:numFmt w:val="bullet"/>
      <w:lvlText w:val="▪"/>
      <w:lvlJc w:val="left"/>
      <w:pPr>
        <w:ind w:left="7255"/>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23">
    <w:nsid w:val="484B1C69"/>
    <w:multiLevelType w:val="hybridMultilevel"/>
    <w:tmpl w:val="6BBA1586"/>
    <w:lvl w:ilvl="0" w:tplc="419A3F3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D13BD7"/>
    <w:multiLevelType w:val="hybridMultilevel"/>
    <w:tmpl w:val="31DC2E5C"/>
    <w:lvl w:ilvl="0" w:tplc="1442A4F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A112B"/>
    <w:multiLevelType w:val="hybridMultilevel"/>
    <w:tmpl w:val="84040BAC"/>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6">
    <w:nsid w:val="5EAD6904"/>
    <w:multiLevelType w:val="hybridMultilevel"/>
    <w:tmpl w:val="F8F43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5156DB"/>
    <w:multiLevelType w:val="hybridMultilevel"/>
    <w:tmpl w:val="8D767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1154E1"/>
    <w:multiLevelType w:val="hybridMultilevel"/>
    <w:tmpl w:val="E5B02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337C9E"/>
    <w:multiLevelType w:val="hybridMultilevel"/>
    <w:tmpl w:val="E9120146"/>
    <w:lvl w:ilvl="0" w:tplc="2000000B">
      <w:start w:val="1"/>
      <w:numFmt w:val="bullet"/>
      <w:lvlText w:val=""/>
      <w:lvlJc w:val="left"/>
      <w:pPr>
        <w:ind w:left="720" w:hanging="360"/>
      </w:pPr>
      <w:rPr>
        <w:rFonts w:ascii="Wingdings" w:hAnsi="Wingdings"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0">
    <w:nsid w:val="6EE51497"/>
    <w:multiLevelType w:val="hybridMultilevel"/>
    <w:tmpl w:val="1B68A58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nsid w:val="709C5713"/>
    <w:multiLevelType w:val="hybridMultilevel"/>
    <w:tmpl w:val="81DA293E"/>
    <w:lvl w:ilvl="0" w:tplc="0409000B">
      <w:start w:val="1"/>
      <w:numFmt w:val="bullet"/>
      <w:lvlText w:val=""/>
      <w:lvlJc w:val="left"/>
      <w:pPr>
        <w:ind w:left="744" w:hanging="360"/>
      </w:pPr>
      <w:rPr>
        <w:rFonts w:ascii="Wingdings" w:hAnsi="Wingdings"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32">
    <w:nsid w:val="751901E9"/>
    <w:multiLevelType w:val="hybridMultilevel"/>
    <w:tmpl w:val="DC22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2C674C"/>
    <w:multiLevelType w:val="hybridMultilevel"/>
    <w:tmpl w:val="398AD81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0"/>
  </w:num>
  <w:num w:numId="4">
    <w:abstractNumId w:val="16"/>
  </w:num>
  <w:num w:numId="5">
    <w:abstractNumId w:val="26"/>
  </w:num>
  <w:num w:numId="6">
    <w:abstractNumId w:val="21"/>
  </w:num>
  <w:num w:numId="7">
    <w:abstractNumId w:val="8"/>
  </w:num>
  <w:num w:numId="8">
    <w:abstractNumId w:val="28"/>
  </w:num>
  <w:num w:numId="9">
    <w:abstractNumId w:val="33"/>
  </w:num>
  <w:num w:numId="10">
    <w:abstractNumId w:val="20"/>
  </w:num>
  <w:num w:numId="11">
    <w:abstractNumId w:val="30"/>
  </w:num>
  <w:num w:numId="12">
    <w:abstractNumId w:val="6"/>
  </w:num>
  <w:num w:numId="13">
    <w:abstractNumId w:val="11"/>
  </w:num>
  <w:num w:numId="14">
    <w:abstractNumId w:val="25"/>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29"/>
  </w:num>
  <w:num w:numId="18">
    <w:abstractNumId w:val="17"/>
  </w:num>
  <w:num w:numId="19">
    <w:abstractNumId w:val="13"/>
  </w:num>
  <w:num w:numId="20">
    <w:abstractNumId w:val="2"/>
  </w:num>
  <w:num w:numId="21">
    <w:abstractNumId w:val="27"/>
  </w:num>
  <w:num w:numId="22">
    <w:abstractNumId w:val="22"/>
  </w:num>
  <w:num w:numId="23">
    <w:abstractNumId w:val="14"/>
  </w:num>
  <w:num w:numId="24">
    <w:abstractNumId w:val="32"/>
  </w:num>
  <w:num w:numId="25">
    <w:abstractNumId w:val="24"/>
  </w:num>
  <w:num w:numId="26">
    <w:abstractNumId w:val="7"/>
  </w:num>
  <w:num w:numId="27">
    <w:abstractNumId w:val="12"/>
  </w:num>
  <w:num w:numId="28">
    <w:abstractNumId w:val="23"/>
  </w:num>
  <w:num w:numId="29">
    <w:abstractNumId w:val="31"/>
  </w:num>
  <w:num w:numId="30">
    <w:abstractNumId w:val="18"/>
  </w:num>
  <w:num w:numId="31">
    <w:abstractNumId w:val="19"/>
  </w:num>
  <w:num w:numId="32">
    <w:abstractNumId w:val="10"/>
  </w:num>
  <w:num w:numId="33">
    <w:abstractNumId w:val="15"/>
  </w:num>
  <w:num w:numId="3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50FF"/>
    <w:rsid w:val="000112DA"/>
    <w:rsid w:val="00020E78"/>
    <w:rsid w:val="00030E8C"/>
    <w:rsid w:val="000625D8"/>
    <w:rsid w:val="0008304B"/>
    <w:rsid w:val="000A2EA9"/>
    <w:rsid w:val="000A6F33"/>
    <w:rsid w:val="000B3035"/>
    <w:rsid w:val="000C2A30"/>
    <w:rsid w:val="000D21A1"/>
    <w:rsid w:val="000F5084"/>
    <w:rsid w:val="000F6FA9"/>
    <w:rsid w:val="0011667B"/>
    <w:rsid w:val="001767C0"/>
    <w:rsid w:val="00187EFE"/>
    <w:rsid w:val="001B1385"/>
    <w:rsid w:val="001D33DF"/>
    <w:rsid w:val="002152FB"/>
    <w:rsid w:val="0022015A"/>
    <w:rsid w:val="00221FB3"/>
    <w:rsid w:val="002476AC"/>
    <w:rsid w:val="00250533"/>
    <w:rsid w:val="00261A56"/>
    <w:rsid w:val="00272E57"/>
    <w:rsid w:val="002B7024"/>
    <w:rsid w:val="002C2A84"/>
    <w:rsid w:val="002C7A8D"/>
    <w:rsid w:val="002D1D64"/>
    <w:rsid w:val="002D5F05"/>
    <w:rsid w:val="002F05FC"/>
    <w:rsid w:val="002F1D32"/>
    <w:rsid w:val="002F337F"/>
    <w:rsid w:val="00302892"/>
    <w:rsid w:val="003203E8"/>
    <w:rsid w:val="003237A4"/>
    <w:rsid w:val="0032571A"/>
    <w:rsid w:val="00374C0A"/>
    <w:rsid w:val="00375C3F"/>
    <w:rsid w:val="003A69A0"/>
    <w:rsid w:val="003B298A"/>
    <w:rsid w:val="003B3C87"/>
    <w:rsid w:val="003B7265"/>
    <w:rsid w:val="003C5652"/>
    <w:rsid w:val="003C6CCA"/>
    <w:rsid w:val="003C718D"/>
    <w:rsid w:val="003D773E"/>
    <w:rsid w:val="00412309"/>
    <w:rsid w:val="004813BD"/>
    <w:rsid w:val="004B6716"/>
    <w:rsid w:val="004C2C16"/>
    <w:rsid w:val="005132CD"/>
    <w:rsid w:val="005132DA"/>
    <w:rsid w:val="00536111"/>
    <w:rsid w:val="00537BE0"/>
    <w:rsid w:val="00552BB8"/>
    <w:rsid w:val="005665FC"/>
    <w:rsid w:val="005714CB"/>
    <w:rsid w:val="005902AE"/>
    <w:rsid w:val="005C3133"/>
    <w:rsid w:val="005E0688"/>
    <w:rsid w:val="005E542C"/>
    <w:rsid w:val="005F1191"/>
    <w:rsid w:val="005F5297"/>
    <w:rsid w:val="006055E6"/>
    <w:rsid w:val="006317CA"/>
    <w:rsid w:val="00635750"/>
    <w:rsid w:val="00643131"/>
    <w:rsid w:val="006512B8"/>
    <w:rsid w:val="00653CFA"/>
    <w:rsid w:val="006549F1"/>
    <w:rsid w:val="00661618"/>
    <w:rsid w:val="00666242"/>
    <w:rsid w:val="006671E5"/>
    <w:rsid w:val="00670E57"/>
    <w:rsid w:val="006B3AB3"/>
    <w:rsid w:val="006F0A77"/>
    <w:rsid w:val="0070107B"/>
    <w:rsid w:val="00702B2A"/>
    <w:rsid w:val="007240D0"/>
    <w:rsid w:val="00744F31"/>
    <w:rsid w:val="00752997"/>
    <w:rsid w:val="007535EF"/>
    <w:rsid w:val="007950FF"/>
    <w:rsid w:val="00796961"/>
    <w:rsid w:val="007A0800"/>
    <w:rsid w:val="007F2E0D"/>
    <w:rsid w:val="00812D8F"/>
    <w:rsid w:val="00812EFE"/>
    <w:rsid w:val="008318F9"/>
    <w:rsid w:val="008514C7"/>
    <w:rsid w:val="00873C53"/>
    <w:rsid w:val="008751EB"/>
    <w:rsid w:val="008A5999"/>
    <w:rsid w:val="008B5694"/>
    <w:rsid w:val="008C4E1D"/>
    <w:rsid w:val="008D131C"/>
    <w:rsid w:val="008F3C66"/>
    <w:rsid w:val="00902A6E"/>
    <w:rsid w:val="009152BF"/>
    <w:rsid w:val="00950094"/>
    <w:rsid w:val="00955380"/>
    <w:rsid w:val="00973225"/>
    <w:rsid w:val="009742D1"/>
    <w:rsid w:val="00976074"/>
    <w:rsid w:val="00984742"/>
    <w:rsid w:val="009D2380"/>
    <w:rsid w:val="009D70B3"/>
    <w:rsid w:val="009F166E"/>
    <w:rsid w:val="009F621B"/>
    <w:rsid w:val="009F67A4"/>
    <w:rsid w:val="00A1182C"/>
    <w:rsid w:val="00A412E1"/>
    <w:rsid w:val="00A451CF"/>
    <w:rsid w:val="00A54A23"/>
    <w:rsid w:val="00A62561"/>
    <w:rsid w:val="00A81D45"/>
    <w:rsid w:val="00AA79DB"/>
    <w:rsid w:val="00AB60B7"/>
    <w:rsid w:val="00AC7E59"/>
    <w:rsid w:val="00B24D84"/>
    <w:rsid w:val="00B3446E"/>
    <w:rsid w:val="00B4492C"/>
    <w:rsid w:val="00B930CC"/>
    <w:rsid w:val="00B9468D"/>
    <w:rsid w:val="00B95E1C"/>
    <w:rsid w:val="00B97774"/>
    <w:rsid w:val="00BA3E87"/>
    <w:rsid w:val="00BA4887"/>
    <w:rsid w:val="00BC6864"/>
    <w:rsid w:val="00BD2155"/>
    <w:rsid w:val="00BE297B"/>
    <w:rsid w:val="00BF49B2"/>
    <w:rsid w:val="00BF5E0E"/>
    <w:rsid w:val="00C01046"/>
    <w:rsid w:val="00C3204F"/>
    <w:rsid w:val="00C3785A"/>
    <w:rsid w:val="00C4021E"/>
    <w:rsid w:val="00C41E2C"/>
    <w:rsid w:val="00C42ED2"/>
    <w:rsid w:val="00C47E3F"/>
    <w:rsid w:val="00C60A70"/>
    <w:rsid w:val="00C734F6"/>
    <w:rsid w:val="00C93B74"/>
    <w:rsid w:val="00CE0E5A"/>
    <w:rsid w:val="00D04CBC"/>
    <w:rsid w:val="00D20900"/>
    <w:rsid w:val="00D24C96"/>
    <w:rsid w:val="00D54CA7"/>
    <w:rsid w:val="00D61636"/>
    <w:rsid w:val="00D77431"/>
    <w:rsid w:val="00DB18F5"/>
    <w:rsid w:val="00DE763F"/>
    <w:rsid w:val="00DF0531"/>
    <w:rsid w:val="00DF6F23"/>
    <w:rsid w:val="00E02247"/>
    <w:rsid w:val="00E02FD7"/>
    <w:rsid w:val="00E16A2C"/>
    <w:rsid w:val="00E46792"/>
    <w:rsid w:val="00E710FE"/>
    <w:rsid w:val="00E7598D"/>
    <w:rsid w:val="00E77165"/>
    <w:rsid w:val="00E827AB"/>
    <w:rsid w:val="00E9622F"/>
    <w:rsid w:val="00EA1EBB"/>
    <w:rsid w:val="00EA2B02"/>
    <w:rsid w:val="00EB268C"/>
    <w:rsid w:val="00EB6606"/>
    <w:rsid w:val="00EE61F9"/>
    <w:rsid w:val="00F0254D"/>
    <w:rsid w:val="00F415E0"/>
    <w:rsid w:val="00F5716D"/>
    <w:rsid w:val="00F64A3B"/>
    <w:rsid w:val="00FB6B34"/>
    <w:rsid w:val="00FF69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EFD365-CAF6-429D-A067-996BC5B60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 w:line="249" w:lineRule="auto"/>
      <w:ind w:left="17" w:firstLine="7"/>
      <w:jc w:val="both"/>
    </w:pPr>
    <w:rPr>
      <w:rFonts w:ascii="Tahoma" w:eastAsia="Tahoma" w:hAnsi="Tahoma" w:cs="Tahoma"/>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ahoma" w:eastAsia="Tahoma" w:hAnsi="Tahoma" w:cs="Tahoma"/>
      <w:b/>
      <w:color w:val="000000"/>
      <w:sz w:val="25"/>
    </w:rPr>
  </w:style>
  <w:style w:type="paragraph" w:styleId="Heading2">
    <w:name w:val="heading 2"/>
    <w:next w:val="Normal"/>
    <w:link w:val="Heading2Char"/>
    <w:uiPriority w:val="9"/>
    <w:unhideWhenUsed/>
    <w:qFormat/>
    <w:pPr>
      <w:keepNext/>
      <w:keepLines/>
      <w:spacing w:after="14" w:line="248" w:lineRule="auto"/>
      <w:ind w:left="27" w:hanging="10"/>
      <w:outlineLvl w:val="1"/>
    </w:pPr>
    <w:rPr>
      <w:rFonts w:ascii="Tahoma" w:eastAsia="Tahoma" w:hAnsi="Tahoma" w:cs="Tahom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ahoma" w:eastAsia="Tahoma" w:hAnsi="Tahoma" w:cs="Tahoma"/>
      <w:b/>
      <w:color w:val="000000"/>
      <w:sz w:val="24"/>
    </w:rPr>
  </w:style>
  <w:style w:type="character" w:customStyle="1" w:styleId="Heading1Char">
    <w:name w:val="Heading 1 Char"/>
    <w:link w:val="Heading1"/>
    <w:rPr>
      <w:rFonts w:ascii="Tahoma" w:eastAsia="Tahoma" w:hAnsi="Tahoma" w:cs="Tahoma"/>
      <w:b/>
      <w:color w:val="000000"/>
      <w:sz w:val="2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Bullet 1,Bullet List,Bullet list,Bulletr List Paragraph,FooterText,List Paragraph1,List Paragraph2,List Paragraph21,Listeafsnit1,Page Titles,Paragraphe de liste1,Parágrafo da Lista1,Use Case List Paragraph,bk paragraph,numbered,列出段落,列出段落1"/>
    <w:basedOn w:val="Normal"/>
    <w:link w:val="ListParagraphChar"/>
    <w:uiPriority w:val="34"/>
    <w:qFormat/>
    <w:rsid w:val="00FF694E"/>
    <w:pPr>
      <w:ind w:left="720"/>
      <w:contextualSpacing/>
    </w:pPr>
  </w:style>
  <w:style w:type="character" w:customStyle="1" w:styleId="ListParagraphChar">
    <w:name w:val="List Paragraph Char"/>
    <w:aliases w:val="Bullet 1 Char,Bullet List Char,Bullet list Char,Bulletr List Paragraph Char,FooterText Char,List Paragraph1 Char,List Paragraph2 Char,List Paragraph21 Char,Listeafsnit1 Char,Page Titles Char,Paragraphe de liste1 Char,numbered Char"/>
    <w:link w:val="ListParagraph"/>
    <w:uiPriority w:val="34"/>
    <w:qFormat/>
    <w:locked/>
    <w:rsid w:val="00702B2A"/>
    <w:rPr>
      <w:rFonts w:ascii="Tahoma" w:eastAsia="Tahoma" w:hAnsi="Tahoma" w:cs="Tahoma"/>
      <w:color w:val="000000"/>
      <w:sz w:val="24"/>
    </w:rPr>
  </w:style>
  <w:style w:type="paragraph" w:styleId="NoSpacing">
    <w:name w:val="No Spacing"/>
    <w:link w:val="NoSpacingChar"/>
    <w:uiPriority w:val="1"/>
    <w:qFormat/>
    <w:rsid w:val="002B7024"/>
    <w:pPr>
      <w:spacing w:after="0" w:line="240" w:lineRule="auto"/>
    </w:pPr>
    <w:rPr>
      <w:rFonts w:ascii="Calibri" w:eastAsia="Calibri" w:hAnsi="Calibri" w:cs="Times New Roman"/>
    </w:rPr>
  </w:style>
  <w:style w:type="character" w:customStyle="1" w:styleId="NoSpacingChar">
    <w:name w:val="No Spacing Char"/>
    <w:link w:val="NoSpacing"/>
    <w:uiPriority w:val="1"/>
    <w:rsid w:val="002B7024"/>
    <w:rPr>
      <w:rFonts w:ascii="Calibri" w:eastAsia="Calibri" w:hAnsi="Calibri" w:cs="Times New Roman"/>
    </w:rPr>
  </w:style>
  <w:style w:type="paragraph" w:styleId="BalloonText">
    <w:name w:val="Balloon Text"/>
    <w:basedOn w:val="Normal"/>
    <w:link w:val="BalloonTextChar"/>
    <w:uiPriority w:val="99"/>
    <w:semiHidden/>
    <w:unhideWhenUsed/>
    <w:rsid w:val="008514C7"/>
    <w:pPr>
      <w:spacing w:after="0" w:line="240" w:lineRule="auto"/>
    </w:pPr>
    <w:rPr>
      <w:sz w:val="16"/>
      <w:szCs w:val="16"/>
    </w:rPr>
  </w:style>
  <w:style w:type="character" w:customStyle="1" w:styleId="BalloonTextChar">
    <w:name w:val="Balloon Text Char"/>
    <w:basedOn w:val="DefaultParagraphFont"/>
    <w:link w:val="BalloonText"/>
    <w:uiPriority w:val="99"/>
    <w:semiHidden/>
    <w:rsid w:val="008514C7"/>
    <w:rPr>
      <w:rFonts w:ascii="Tahoma" w:eastAsia="Tahoma" w:hAnsi="Tahoma" w:cs="Tahoma"/>
      <w:color w:val="000000"/>
      <w:sz w:val="16"/>
      <w:szCs w:val="16"/>
    </w:rPr>
  </w:style>
  <w:style w:type="table" w:styleId="TableGrid0">
    <w:name w:val="Table Grid"/>
    <w:basedOn w:val="TableNormal"/>
    <w:uiPriority w:val="59"/>
    <w:rsid w:val="00BF49B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F6FA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
    <w:name w:val="Default"/>
    <w:rsid w:val="000F6FA9"/>
    <w:pPr>
      <w:autoSpaceDE w:val="0"/>
      <w:autoSpaceDN w:val="0"/>
      <w:adjustRightInd w:val="0"/>
      <w:spacing w:after="0" w:line="240" w:lineRule="auto"/>
    </w:pPr>
    <w:rPr>
      <w:rFonts w:ascii="Times New Roman" w:eastAsiaTheme="minorHAns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6994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B8B01-A220-438D-BE05-D9434E4E1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33</Pages>
  <Words>8262</Words>
  <Characters>47096</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IMACULATE</dc:creator>
  <cp:keywords/>
  <cp:lastModifiedBy>Peter</cp:lastModifiedBy>
  <cp:revision>2</cp:revision>
  <cp:lastPrinted>2025-06-30T08:17:00Z</cp:lastPrinted>
  <dcterms:created xsi:type="dcterms:W3CDTF">2025-07-08T06:09:00Z</dcterms:created>
  <dcterms:modified xsi:type="dcterms:W3CDTF">2025-07-08T06:09:00Z</dcterms:modified>
</cp:coreProperties>
</file>